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D91" w:rsidRDefault="00A46D91" w:rsidP="00BF4823">
      <w:pPr>
        <w:jc w:val="center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  <w:lang w:eastAsia="it-IT"/>
        </w:rPr>
        <w:drawing>
          <wp:inline distT="0" distB="0" distL="0" distR="0">
            <wp:extent cx="1121564" cy="1263204"/>
            <wp:effectExtent l="0" t="0" r="25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pcgilesteri201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686" cy="128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FAB" w:rsidRDefault="00BF4823" w:rsidP="00BF4823">
      <w:pPr>
        <w:jc w:val="center"/>
        <w:rPr>
          <w:b/>
          <w:i/>
          <w:sz w:val="36"/>
          <w:szCs w:val="36"/>
        </w:rPr>
      </w:pPr>
      <w:r w:rsidRPr="00BF4823">
        <w:rPr>
          <w:b/>
          <w:i/>
          <w:sz w:val="36"/>
          <w:szCs w:val="36"/>
        </w:rPr>
        <w:t>CAMPAGNA RACCOLTA FONDI PER LE POPOLAZIONE COLPITE DAL TERREMOTO IN TURCHIA E SIRIA</w:t>
      </w:r>
    </w:p>
    <w:p w:rsidR="00BF4823" w:rsidRPr="00A46D91" w:rsidRDefault="00441BC3" w:rsidP="00FE323A">
      <w:pPr>
        <w:jc w:val="both"/>
        <w:rPr>
          <w:rFonts w:ascii="Times New Roman" w:hAnsi="Times New Roman" w:cs="Times New Roman"/>
          <w:sz w:val="28"/>
          <w:szCs w:val="28"/>
        </w:rPr>
      </w:pPr>
      <w:r w:rsidRPr="00A46D91">
        <w:rPr>
          <w:rFonts w:ascii="Times New Roman" w:hAnsi="Times New Roman" w:cs="Times New Roman"/>
          <w:sz w:val="28"/>
          <w:szCs w:val="28"/>
        </w:rPr>
        <w:t>La FP CGIL Esteri promuove una campagna per la raccolta di fondi per sostenere gli interventi di assistenza umanitaria ed emergenziale destinati alle popolazioni di Turchia e Siria a seguito del devastante terremoto che ha colpito quei territori, causando un numero</w:t>
      </w:r>
      <w:r w:rsidR="00BB7CBB" w:rsidRPr="00A46D91">
        <w:rPr>
          <w:rFonts w:ascii="Times New Roman" w:hAnsi="Times New Roman" w:cs="Times New Roman"/>
          <w:sz w:val="28"/>
          <w:szCs w:val="28"/>
        </w:rPr>
        <w:t xml:space="preserve"> enorme</w:t>
      </w:r>
      <w:r w:rsidRPr="00A46D91">
        <w:rPr>
          <w:rFonts w:ascii="Times New Roman" w:hAnsi="Times New Roman" w:cs="Times New Roman"/>
          <w:sz w:val="28"/>
          <w:szCs w:val="28"/>
        </w:rPr>
        <w:t xml:space="preserve"> d</w:t>
      </w:r>
      <w:r w:rsidR="00BB7CBB" w:rsidRPr="00A46D91">
        <w:rPr>
          <w:rFonts w:ascii="Times New Roman" w:hAnsi="Times New Roman" w:cs="Times New Roman"/>
          <w:sz w:val="28"/>
          <w:szCs w:val="28"/>
        </w:rPr>
        <w:t>i vittime.</w:t>
      </w:r>
    </w:p>
    <w:p w:rsidR="00BB7CBB" w:rsidRPr="00A46D91" w:rsidRDefault="00441BC3" w:rsidP="00FE323A">
      <w:pPr>
        <w:jc w:val="both"/>
        <w:rPr>
          <w:rFonts w:ascii="Times New Roman" w:hAnsi="Times New Roman" w:cs="Times New Roman"/>
          <w:sz w:val="28"/>
          <w:szCs w:val="28"/>
        </w:rPr>
      </w:pPr>
      <w:r w:rsidRPr="00A46D91">
        <w:rPr>
          <w:rFonts w:ascii="Times New Roman" w:hAnsi="Times New Roman" w:cs="Times New Roman"/>
          <w:sz w:val="28"/>
          <w:szCs w:val="28"/>
        </w:rPr>
        <w:t>Abbiamo deciso di aderire all’iniziativa messa in c</w:t>
      </w:r>
      <w:r w:rsidR="00BB7CBB" w:rsidRPr="00A46D91">
        <w:rPr>
          <w:rFonts w:ascii="Times New Roman" w:hAnsi="Times New Roman" w:cs="Times New Roman"/>
          <w:sz w:val="28"/>
          <w:szCs w:val="28"/>
        </w:rPr>
        <w:t>ampo da MEDICI SENZA FRONTIERE che, già presente nel nord-ovest della Siria, ha potuto iniziare i soccorsi immediatamente dopo le prime scosse. La loro azione di aiuto si è poi estesa alle zone colpite della Turchia.</w:t>
      </w:r>
    </w:p>
    <w:p w:rsidR="00441BC3" w:rsidRPr="00A46D91" w:rsidRDefault="002C4471" w:rsidP="00FE323A">
      <w:pPr>
        <w:jc w:val="both"/>
        <w:rPr>
          <w:rFonts w:ascii="Times New Roman" w:hAnsi="Times New Roman" w:cs="Times New Roman"/>
          <w:sz w:val="28"/>
          <w:szCs w:val="28"/>
        </w:rPr>
      </w:pPr>
      <w:r w:rsidRPr="00A46D91">
        <w:rPr>
          <w:rFonts w:ascii="Times New Roman" w:hAnsi="Times New Roman" w:cs="Times New Roman"/>
          <w:sz w:val="28"/>
          <w:szCs w:val="28"/>
        </w:rPr>
        <w:t>Le conseguenze del sisma sulle strutture sanitarie sono gigantesche. La</w:t>
      </w:r>
      <w:r w:rsidR="00BB7CBB" w:rsidRPr="00A46D91">
        <w:rPr>
          <w:rFonts w:ascii="Times New Roman" w:hAnsi="Times New Roman" w:cs="Times New Roman"/>
          <w:sz w:val="28"/>
          <w:szCs w:val="28"/>
        </w:rPr>
        <w:t xml:space="preserve"> presenza</w:t>
      </w:r>
      <w:r w:rsidRPr="00A46D91">
        <w:rPr>
          <w:rFonts w:ascii="Times New Roman" w:hAnsi="Times New Roman" w:cs="Times New Roman"/>
          <w:sz w:val="28"/>
          <w:szCs w:val="28"/>
        </w:rPr>
        <w:t xml:space="preserve"> di Medici Senza Frontiere</w:t>
      </w:r>
      <w:r w:rsidR="00BB7CBB" w:rsidRPr="00A46D91">
        <w:rPr>
          <w:rFonts w:ascii="Times New Roman" w:hAnsi="Times New Roman" w:cs="Times New Roman"/>
          <w:sz w:val="28"/>
          <w:szCs w:val="28"/>
        </w:rPr>
        <w:t xml:space="preserve"> sul territorio ha permesso la cura di migliaia di persone negli ospedali, rafforzando la presenza del personale medico già </w:t>
      </w:r>
      <w:r w:rsidRPr="00A46D91">
        <w:rPr>
          <w:rFonts w:ascii="Times New Roman" w:hAnsi="Times New Roman" w:cs="Times New Roman"/>
          <w:sz w:val="28"/>
          <w:szCs w:val="28"/>
        </w:rPr>
        <w:t>operante. Oltre all’aiuto sotto il profilo sanitario, sono stati distribuiti cibo, coper</w:t>
      </w:r>
      <w:r w:rsidR="00A46D91" w:rsidRPr="00A46D91">
        <w:rPr>
          <w:rFonts w:ascii="Times New Roman" w:hAnsi="Times New Roman" w:cs="Times New Roman"/>
          <w:sz w:val="28"/>
          <w:szCs w:val="28"/>
        </w:rPr>
        <w:t>te e kit di prima necessità al</w:t>
      </w:r>
      <w:r w:rsidRPr="00A46D91">
        <w:rPr>
          <w:rFonts w:ascii="Times New Roman" w:hAnsi="Times New Roman" w:cs="Times New Roman"/>
          <w:sz w:val="28"/>
          <w:szCs w:val="28"/>
        </w:rPr>
        <w:t>le popolazioni sfollate.</w:t>
      </w:r>
    </w:p>
    <w:p w:rsidR="002C4471" w:rsidRPr="00A46D91" w:rsidRDefault="002C4471" w:rsidP="00FE323A">
      <w:pPr>
        <w:jc w:val="both"/>
        <w:rPr>
          <w:rFonts w:ascii="Times New Roman" w:hAnsi="Times New Roman" w:cs="Times New Roman"/>
          <w:sz w:val="28"/>
          <w:szCs w:val="28"/>
        </w:rPr>
      </w:pPr>
      <w:r w:rsidRPr="00A46D91">
        <w:rPr>
          <w:rFonts w:ascii="Times New Roman" w:hAnsi="Times New Roman" w:cs="Times New Roman"/>
          <w:sz w:val="28"/>
          <w:szCs w:val="28"/>
        </w:rPr>
        <w:t>Dimostriamo ancora una volta il grande spirito di solidarietà di cui è dotata la nostra comunità di iscritti sostenendo con la vostra consueta generosità questa campagna.</w:t>
      </w:r>
    </w:p>
    <w:p w:rsidR="008952A2" w:rsidRDefault="002C4471" w:rsidP="008952A2">
      <w:pPr>
        <w:jc w:val="both"/>
        <w:rPr>
          <w:rFonts w:ascii="Times New Roman" w:hAnsi="Times New Roman" w:cs="Times New Roman"/>
          <w:sz w:val="28"/>
          <w:szCs w:val="28"/>
        </w:rPr>
      </w:pPr>
      <w:r w:rsidRPr="00A46D91">
        <w:rPr>
          <w:rFonts w:ascii="Times New Roman" w:hAnsi="Times New Roman" w:cs="Times New Roman"/>
          <w:sz w:val="28"/>
          <w:szCs w:val="28"/>
        </w:rPr>
        <w:t>I contributi potranno essere versati tramite bonifico bancario utilizzando il seguente IBAN:</w:t>
      </w:r>
    </w:p>
    <w:p w:rsidR="002C4471" w:rsidRPr="00A46D91" w:rsidRDefault="002C4471" w:rsidP="00895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D91">
        <w:rPr>
          <w:rFonts w:ascii="Times New Roman" w:hAnsi="Times New Roman" w:cs="Times New Roman"/>
          <w:b/>
          <w:sz w:val="28"/>
          <w:szCs w:val="28"/>
        </w:rPr>
        <w:t>IT</w:t>
      </w:r>
      <w:r w:rsidR="00A46D91" w:rsidRPr="00A46D91">
        <w:rPr>
          <w:rFonts w:ascii="Times New Roman" w:hAnsi="Times New Roman" w:cs="Times New Roman"/>
          <w:b/>
          <w:sz w:val="28"/>
          <w:szCs w:val="28"/>
        </w:rPr>
        <w:t>72Z0100503379000000012817</w:t>
      </w:r>
    </w:p>
    <w:p w:rsidR="00A46D91" w:rsidRPr="00A46D91" w:rsidRDefault="00A46D91" w:rsidP="00FE323A">
      <w:pPr>
        <w:jc w:val="both"/>
        <w:rPr>
          <w:rFonts w:ascii="Times New Roman" w:hAnsi="Times New Roman" w:cs="Times New Roman"/>
          <w:sz w:val="28"/>
          <w:szCs w:val="28"/>
        </w:rPr>
      </w:pPr>
      <w:r w:rsidRPr="00A46D91">
        <w:rPr>
          <w:rFonts w:ascii="Times New Roman" w:hAnsi="Times New Roman" w:cs="Times New Roman"/>
          <w:sz w:val="28"/>
          <w:szCs w:val="28"/>
        </w:rPr>
        <w:t>intestato alla CGIL Esteri e indicando come causale “Terremoto Turchia e Siria”.</w:t>
      </w:r>
    </w:p>
    <w:p w:rsidR="00A46D91" w:rsidRPr="00A46D91" w:rsidRDefault="00A46D91" w:rsidP="00FE323A">
      <w:pPr>
        <w:jc w:val="both"/>
        <w:rPr>
          <w:rFonts w:ascii="Times New Roman" w:hAnsi="Times New Roman" w:cs="Times New Roman"/>
          <w:sz w:val="28"/>
          <w:szCs w:val="28"/>
        </w:rPr>
      </w:pPr>
      <w:r w:rsidRPr="00A46D91">
        <w:rPr>
          <w:rFonts w:ascii="Times New Roman" w:hAnsi="Times New Roman" w:cs="Times New Roman"/>
          <w:sz w:val="28"/>
          <w:szCs w:val="28"/>
        </w:rPr>
        <w:t>Per chi preferisce contribuire con contanti può passare nei nostri uffici dal lunedì al giovedì, tra le ore 9.30 e le 15.00.</w:t>
      </w:r>
    </w:p>
    <w:p w:rsidR="00A46D91" w:rsidRPr="008952A2" w:rsidRDefault="00A46D91" w:rsidP="00FE323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952A2">
        <w:rPr>
          <w:rFonts w:ascii="Times New Roman" w:hAnsi="Times New Roman" w:cs="Times New Roman"/>
          <w:sz w:val="28"/>
          <w:szCs w:val="28"/>
          <w:u w:val="single"/>
        </w:rPr>
        <w:t>La raccolta avrà termine il 3 marzo p.v.</w:t>
      </w:r>
      <w:bookmarkStart w:id="0" w:name="_GoBack"/>
      <w:bookmarkEnd w:id="0"/>
    </w:p>
    <w:p w:rsidR="00A46D91" w:rsidRPr="00A46D91" w:rsidRDefault="00A46D91" w:rsidP="00FE323A">
      <w:pPr>
        <w:jc w:val="both"/>
        <w:rPr>
          <w:rFonts w:ascii="Times New Roman" w:hAnsi="Times New Roman" w:cs="Times New Roman"/>
          <w:sz w:val="28"/>
          <w:szCs w:val="28"/>
        </w:rPr>
      </w:pPr>
      <w:r w:rsidRPr="00A46D91">
        <w:rPr>
          <w:rFonts w:ascii="Times New Roman" w:hAnsi="Times New Roman" w:cs="Times New Roman"/>
          <w:sz w:val="28"/>
          <w:szCs w:val="28"/>
        </w:rPr>
        <w:t>Sarà nostra cura informarvi sulla cifra raggiunta e sul suo trasferimento all’Associazione.</w:t>
      </w:r>
    </w:p>
    <w:p w:rsidR="00A46D91" w:rsidRPr="00A46D91" w:rsidRDefault="00A46D91" w:rsidP="00FE323A">
      <w:pPr>
        <w:jc w:val="both"/>
        <w:rPr>
          <w:rFonts w:ascii="Times New Roman" w:hAnsi="Times New Roman" w:cs="Times New Roman"/>
          <w:sz w:val="28"/>
          <w:szCs w:val="28"/>
        </w:rPr>
      </w:pPr>
      <w:r w:rsidRPr="00A46D91">
        <w:rPr>
          <w:rFonts w:ascii="Times New Roman" w:hAnsi="Times New Roman" w:cs="Times New Roman"/>
          <w:sz w:val="28"/>
          <w:szCs w:val="28"/>
        </w:rPr>
        <w:t>Grazie a tutte/tutti voi per il vostro sostegno!</w:t>
      </w:r>
    </w:p>
    <w:p w:rsidR="00A46D91" w:rsidRPr="00A46D91" w:rsidRDefault="00A46D91" w:rsidP="00FE323A">
      <w:pPr>
        <w:jc w:val="both"/>
        <w:rPr>
          <w:rFonts w:ascii="Times New Roman" w:hAnsi="Times New Roman" w:cs="Times New Roman"/>
          <w:sz w:val="28"/>
          <w:szCs w:val="28"/>
        </w:rPr>
      </w:pPr>
      <w:r w:rsidRPr="00A46D91">
        <w:rPr>
          <w:rFonts w:ascii="Times New Roman" w:hAnsi="Times New Roman" w:cs="Times New Roman"/>
          <w:sz w:val="28"/>
          <w:szCs w:val="28"/>
        </w:rPr>
        <w:t xml:space="preserve">Roma, 14 </w:t>
      </w:r>
      <w:proofErr w:type="gramStart"/>
      <w:r w:rsidRPr="00A46D91">
        <w:rPr>
          <w:rFonts w:ascii="Times New Roman" w:hAnsi="Times New Roman" w:cs="Times New Roman"/>
          <w:sz w:val="28"/>
          <w:szCs w:val="28"/>
        </w:rPr>
        <w:t>Febbraio</w:t>
      </w:r>
      <w:proofErr w:type="gramEnd"/>
      <w:r w:rsidRPr="00A46D91">
        <w:rPr>
          <w:rFonts w:ascii="Times New Roman" w:hAnsi="Times New Roman" w:cs="Times New Roman"/>
          <w:sz w:val="28"/>
          <w:szCs w:val="28"/>
        </w:rPr>
        <w:t xml:space="preserve"> 2023</w:t>
      </w:r>
    </w:p>
    <w:sectPr w:rsidR="00A46D91" w:rsidRPr="00A46D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823"/>
    <w:rsid w:val="002C4471"/>
    <w:rsid w:val="00441BC3"/>
    <w:rsid w:val="005B7FAB"/>
    <w:rsid w:val="008952A2"/>
    <w:rsid w:val="00A46D91"/>
    <w:rsid w:val="00BB7CBB"/>
    <w:rsid w:val="00BF4823"/>
    <w:rsid w:val="00FE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332E2"/>
  <w15:chartTrackingRefBased/>
  <w15:docId w15:val="{F6B23434-92A7-47B9-9472-5E9B05C7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6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6D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45422-74F1-400A-856A-82B20C91B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1</cp:revision>
  <cp:lastPrinted>2023-02-14T11:32:00Z</cp:lastPrinted>
  <dcterms:created xsi:type="dcterms:W3CDTF">2023-02-14T10:36:00Z</dcterms:created>
  <dcterms:modified xsi:type="dcterms:W3CDTF">2023-02-14T11:49:00Z</dcterms:modified>
</cp:coreProperties>
</file>