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5AF" w:rsidRDefault="001C5800" w:rsidP="001C5800">
      <w:pPr>
        <w:spacing w:after="0" w:line="240" w:lineRule="auto"/>
        <w:jc w:val="center"/>
        <w:rPr>
          <w:b/>
          <w:i/>
          <w:color w:val="FF0000"/>
          <w:sz w:val="36"/>
          <w:szCs w:val="24"/>
        </w:rPr>
      </w:pPr>
      <w:r>
        <w:rPr>
          <w:noProof/>
          <w:sz w:val="24"/>
          <w:szCs w:val="24"/>
          <w:lang w:eastAsia="it-IT"/>
        </w:rPr>
        <w:drawing>
          <wp:anchor distT="0" distB="0" distL="114300" distR="114300" simplePos="0" relativeHeight="251658240" behindDoc="0" locked="0" layoutInCell="1" allowOverlap="1">
            <wp:simplePos x="0" y="0"/>
            <wp:positionH relativeFrom="column">
              <wp:posOffset>-53340</wp:posOffset>
            </wp:positionH>
            <wp:positionV relativeFrom="paragraph">
              <wp:posOffset>-566420</wp:posOffset>
            </wp:positionV>
            <wp:extent cx="800100" cy="1066800"/>
            <wp:effectExtent l="19050" t="0" r="0" b="0"/>
            <wp:wrapNone/>
            <wp:docPr id="2" name="Immagine 1" descr="fpcgileste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cgilesteri.png"/>
                    <pic:cNvPicPr/>
                  </pic:nvPicPr>
                  <pic:blipFill>
                    <a:blip r:embed="rId4" cstate="print"/>
                    <a:stretch>
                      <a:fillRect/>
                    </a:stretch>
                  </pic:blipFill>
                  <pic:spPr>
                    <a:xfrm>
                      <a:off x="0" y="0"/>
                      <a:ext cx="800100" cy="1066800"/>
                    </a:xfrm>
                    <a:prstGeom prst="rect">
                      <a:avLst/>
                    </a:prstGeom>
                  </pic:spPr>
                </pic:pic>
              </a:graphicData>
            </a:graphic>
          </wp:anchor>
        </w:drawing>
      </w:r>
      <w:r w:rsidR="00577328" w:rsidRPr="001C5800">
        <w:rPr>
          <w:b/>
          <w:i/>
          <w:color w:val="FF0000"/>
          <w:sz w:val="36"/>
          <w:szCs w:val="24"/>
        </w:rPr>
        <w:t xml:space="preserve">Nuove assunzioni al </w:t>
      </w:r>
      <w:proofErr w:type="spellStart"/>
      <w:r w:rsidR="00577328" w:rsidRPr="001C5800">
        <w:rPr>
          <w:b/>
          <w:i/>
          <w:color w:val="FF0000"/>
          <w:sz w:val="36"/>
          <w:szCs w:val="24"/>
        </w:rPr>
        <w:t>Maeci</w:t>
      </w:r>
      <w:proofErr w:type="spellEnd"/>
      <w:r w:rsidR="00577328" w:rsidRPr="001C5800">
        <w:rPr>
          <w:b/>
          <w:i/>
          <w:color w:val="FF0000"/>
          <w:sz w:val="36"/>
          <w:szCs w:val="24"/>
        </w:rPr>
        <w:t xml:space="preserve"> nel biennio 2017-18</w:t>
      </w:r>
    </w:p>
    <w:p w:rsidR="001C5800" w:rsidRDefault="001C5800" w:rsidP="001C5800">
      <w:pPr>
        <w:spacing w:after="0" w:line="240" w:lineRule="auto"/>
        <w:jc w:val="center"/>
        <w:rPr>
          <w:sz w:val="24"/>
          <w:szCs w:val="24"/>
        </w:rPr>
      </w:pPr>
    </w:p>
    <w:p w:rsidR="0020329E" w:rsidRPr="008F16E5" w:rsidRDefault="0020329E" w:rsidP="0020329E">
      <w:pPr>
        <w:spacing w:after="0" w:line="240" w:lineRule="auto"/>
        <w:jc w:val="both"/>
        <w:rPr>
          <w:sz w:val="24"/>
          <w:szCs w:val="24"/>
        </w:rPr>
      </w:pPr>
      <w:bookmarkStart w:id="0" w:name="_GoBack"/>
      <w:bookmarkEnd w:id="0"/>
    </w:p>
    <w:p w:rsidR="008F16E5" w:rsidRDefault="00577328" w:rsidP="0020329E">
      <w:pPr>
        <w:spacing w:after="0" w:line="240" w:lineRule="auto"/>
        <w:jc w:val="both"/>
        <w:rPr>
          <w:sz w:val="24"/>
          <w:szCs w:val="24"/>
        </w:rPr>
      </w:pPr>
      <w:r w:rsidRPr="008F16E5">
        <w:rPr>
          <w:sz w:val="24"/>
          <w:szCs w:val="24"/>
        </w:rPr>
        <w:t xml:space="preserve">Ieri si è tenuta una riunione con il D G Min. Sabatucci sul tema delle nuove assunzioni al </w:t>
      </w:r>
      <w:proofErr w:type="spellStart"/>
      <w:r w:rsidRPr="008F16E5">
        <w:rPr>
          <w:sz w:val="24"/>
          <w:szCs w:val="24"/>
        </w:rPr>
        <w:t>Maeci</w:t>
      </w:r>
      <w:proofErr w:type="spellEnd"/>
      <w:r w:rsidRPr="008F16E5">
        <w:rPr>
          <w:sz w:val="24"/>
          <w:szCs w:val="24"/>
        </w:rPr>
        <w:t>. L’Amministrazione</w:t>
      </w:r>
      <w:r w:rsidR="00474A84" w:rsidRPr="008F16E5">
        <w:rPr>
          <w:sz w:val="24"/>
          <w:szCs w:val="24"/>
        </w:rPr>
        <w:t xml:space="preserve"> alla luce de</w:t>
      </w:r>
      <w:r w:rsidR="00C77152" w:rsidRPr="008F16E5">
        <w:rPr>
          <w:sz w:val="24"/>
          <w:szCs w:val="24"/>
        </w:rPr>
        <w:t>lle pesanti carenze di organico</w:t>
      </w:r>
      <w:r w:rsidR="00474A84" w:rsidRPr="008F16E5">
        <w:rPr>
          <w:sz w:val="24"/>
          <w:szCs w:val="24"/>
        </w:rPr>
        <w:t xml:space="preserve"> registra</w:t>
      </w:r>
      <w:r w:rsidR="00C77152" w:rsidRPr="008F16E5">
        <w:rPr>
          <w:sz w:val="24"/>
          <w:szCs w:val="24"/>
        </w:rPr>
        <w:t>tesi nel corso degli ultimi anni</w:t>
      </w:r>
      <w:r w:rsidR="000E7129" w:rsidRPr="008F16E5">
        <w:rPr>
          <w:sz w:val="24"/>
          <w:szCs w:val="24"/>
        </w:rPr>
        <w:t xml:space="preserve">, intenderebbe colmare </w:t>
      </w:r>
      <w:r w:rsidR="00C77152" w:rsidRPr="008F16E5">
        <w:rPr>
          <w:sz w:val="24"/>
          <w:szCs w:val="24"/>
        </w:rPr>
        <w:t xml:space="preserve"> tutti i vuoti determinatisi nella pianta degli organici fino al loro riempimento totale</w:t>
      </w:r>
      <w:r w:rsidRPr="008F16E5">
        <w:rPr>
          <w:sz w:val="24"/>
          <w:szCs w:val="24"/>
        </w:rPr>
        <w:t>assume</w:t>
      </w:r>
      <w:r w:rsidR="008F16E5">
        <w:rPr>
          <w:sz w:val="24"/>
          <w:szCs w:val="24"/>
        </w:rPr>
        <w:t>ndo</w:t>
      </w:r>
      <w:r w:rsidRPr="008F16E5">
        <w:rPr>
          <w:sz w:val="24"/>
          <w:szCs w:val="24"/>
        </w:rPr>
        <w:t xml:space="preserve"> circa  250 unità di personale  delle aree funzionale nel </w:t>
      </w:r>
      <w:r w:rsidR="00C77152" w:rsidRPr="008F16E5">
        <w:rPr>
          <w:sz w:val="24"/>
          <w:szCs w:val="24"/>
        </w:rPr>
        <w:t>biennio 2017-18</w:t>
      </w:r>
      <w:r w:rsidR="008F16E5">
        <w:rPr>
          <w:sz w:val="24"/>
          <w:szCs w:val="24"/>
        </w:rPr>
        <w:t>, c</w:t>
      </w:r>
      <w:r w:rsidR="00C77152" w:rsidRPr="008F16E5">
        <w:rPr>
          <w:sz w:val="24"/>
          <w:szCs w:val="24"/>
        </w:rPr>
        <w:t>osì suddivise:</w:t>
      </w:r>
      <w:r w:rsidRPr="008F16E5">
        <w:rPr>
          <w:sz w:val="24"/>
          <w:szCs w:val="24"/>
        </w:rPr>
        <w:t>120 funzionari della terza area nel profilo unico consolare</w:t>
      </w:r>
      <w:r w:rsidR="00302DF6">
        <w:rPr>
          <w:sz w:val="24"/>
          <w:szCs w:val="24"/>
        </w:rPr>
        <w:t>/</w:t>
      </w:r>
      <w:r w:rsidRPr="008F16E5">
        <w:rPr>
          <w:sz w:val="24"/>
          <w:szCs w:val="24"/>
        </w:rPr>
        <w:t>contabile 60 funzionari dell’area della promozione culturale</w:t>
      </w:r>
      <w:r w:rsidR="008F16E5">
        <w:rPr>
          <w:sz w:val="24"/>
          <w:szCs w:val="24"/>
        </w:rPr>
        <w:t xml:space="preserve">; </w:t>
      </w:r>
      <w:r w:rsidRPr="008F16E5">
        <w:rPr>
          <w:sz w:val="24"/>
          <w:szCs w:val="24"/>
        </w:rPr>
        <w:t xml:space="preserve"> 30 funzionari informatici</w:t>
      </w:r>
      <w:r w:rsidR="008F16E5">
        <w:rPr>
          <w:sz w:val="24"/>
          <w:szCs w:val="24"/>
        </w:rPr>
        <w:t>;</w:t>
      </w:r>
      <w:r w:rsidRPr="008F16E5">
        <w:rPr>
          <w:sz w:val="24"/>
          <w:szCs w:val="24"/>
        </w:rPr>
        <w:t xml:space="preserve"> 10 funzionari ingegneri</w:t>
      </w:r>
      <w:r w:rsidR="008F16E5">
        <w:rPr>
          <w:sz w:val="24"/>
          <w:szCs w:val="24"/>
        </w:rPr>
        <w:t>/</w:t>
      </w:r>
      <w:r w:rsidRPr="008F16E5">
        <w:rPr>
          <w:sz w:val="24"/>
          <w:szCs w:val="24"/>
        </w:rPr>
        <w:t>architetti</w:t>
      </w:r>
      <w:r w:rsidR="008F16E5">
        <w:rPr>
          <w:sz w:val="24"/>
          <w:szCs w:val="24"/>
        </w:rPr>
        <w:t>;</w:t>
      </w:r>
      <w:r w:rsidRPr="008F16E5">
        <w:rPr>
          <w:sz w:val="24"/>
          <w:szCs w:val="24"/>
        </w:rPr>
        <w:t xml:space="preserve"> 20 unità di personale del</w:t>
      </w:r>
      <w:r w:rsidR="008F16E5">
        <w:rPr>
          <w:sz w:val="24"/>
          <w:szCs w:val="24"/>
        </w:rPr>
        <w:t>la seconda area</w:t>
      </w:r>
      <w:r w:rsidR="00474A84" w:rsidRPr="008F16E5">
        <w:rPr>
          <w:sz w:val="24"/>
          <w:szCs w:val="24"/>
        </w:rPr>
        <w:t>.</w:t>
      </w:r>
    </w:p>
    <w:p w:rsidR="008F16E5" w:rsidRDefault="00474A84" w:rsidP="0020329E">
      <w:pPr>
        <w:spacing w:after="0" w:line="240" w:lineRule="auto"/>
        <w:jc w:val="both"/>
        <w:rPr>
          <w:sz w:val="24"/>
          <w:szCs w:val="24"/>
        </w:rPr>
      </w:pPr>
      <w:r w:rsidRPr="008F16E5">
        <w:rPr>
          <w:sz w:val="24"/>
          <w:szCs w:val="24"/>
        </w:rPr>
        <w:t xml:space="preserve">Il piano di assunzioni </w:t>
      </w:r>
      <w:r w:rsidR="00577328" w:rsidRPr="008F16E5">
        <w:rPr>
          <w:sz w:val="24"/>
          <w:szCs w:val="24"/>
        </w:rPr>
        <w:t>c</w:t>
      </w:r>
      <w:r w:rsidR="00C77152" w:rsidRPr="008F16E5">
        <w:rPr>
          <w:sz w:val="24"/>
          <w:szCs w:val="24"/>
        </w:rPr>
        <w:t>omplessivo dovrebbe realizzarsi</w:t>
      </w:r>
      <w:r w:rsidR="00577328" w:rsidRPr="008F16E5">
        <w:rPr>
          <w:sz w:val="24"/>
          <w:szCs w:val="24"/>
        </w:rPr>
        <w:t xml:space="preserve">a partire dal 2017 e concludersi entro il 31 dicembre 2018. </w:t>
      </w:r>
    </w:p>
    <w:p w:rsidR="00577328" w:rsidRPr="008F16E5" w:rsidRDefault="008F16E5" w:rsidP="0020329E">
      <w:pPr>
        <w:spacing w:after="0" w:line="240" w:lineRule="auto"/>
        <w:jc w:val="both"/>
        <w:rPr>
          <w:sz w:val="24"/>
          <w:szCs w:val="24"/>
        </w:rPr>
      </w:pPr>
      <w:r>
        <w:rPr>
          <w:sz w:val="24"/>
          <w:szCs w:val="24"/>
        </w:rPr>
        <w:t>P</w:t>
      </w:r>
      <w:r w:rsidR="00577328" w:rsidRPr="008F16E5">
        <w:rPr>
          <w:sz w:val="24"/>
          <w:szCs w:val="24"/>
        </w:rPr>
        <w:t xml:space="preserve">er quanto attiene ai criteri utilizzati per l’assunzione del personale il Direttore </w:t>
      </w:r>
      <w:r>
        <w:rPr>
          <w:sz w:val="24"/>
          <w:szCs w:val="24"/>
        </w:rPr>
        <w:t xml:space="preserve">Generale </w:t>
      </w:r>
      <w:r w:rsidR="00577328" w:rsidRPr="008F16E5">
        <w:rPr>
          <w:sz w:val="24"/>
          <w:szCs w:val="24"/>
        </w:rPr>
        <w:t>ci ha spiegato che</w:t>
      </w:r>
      <w:r>
        <w:rPr>
          <w:sz w:val="24"/>
          <w:szCs w:val="24"/>
        </w:rPr>
        <w:t>,</w:t>
      </w:r>
      <w:r w:rsidR="00577328" w:rsidRPr="008F16E5">
        <w:rPr>
          <w:sz w:val="24"/>
          <w:szCs w:val="24"/>
        </w:rPr>
        <w:t xml:space="preserve"> per motivi tecnici e di compatibilità economica</w:t>
      </w:r>
      <w:r>
        <w:rPr>
          <w:sz w:val="24"/>
          <w:szCs w:val="24"/>
        </w:rPr>
        <w:t>,</w:t>
      </w:r>
      <w:r w:rsidR="00577328" w:rsidRPr="008F16E5">
        <w:rPr>
          <w:sz w:val="24"/>
          <w:szCs w:val="24"/>
        </w:rPr>
        <w:t xml:space="preserve"> le assunzion</w:t>
      </w:r>
      <w:r w:rsidR="00474A84" w:rsidRPr="008F16E5">
        <w:rPr>
          <w:sz w:val="24"/>
          <w:szCs w:val="24"/>
        </w:rPr>
        <w:t>i avv</w:t>
      </w:r>
      <w:r w:rsidR="00577328" w:rsidRPr="008F16E5">
        <w:rPr>
          <w:sz w:val="24"/>
          <w:szCs w:val="24"/>
        </w:rPr>
        <w:t>erran</w:t>
      </w:r>
      <w:r w:rsidR="00474A84" w:rsidRPr="008F16E5">
        <w:rPr>
          <w:sz w:val="24"/>
          <w:szCs w:val="24"/>
        </w:rPr>
        <w:t>n</w:t>
      </w:r>
      <w:r w:rsidR="00577328" w:rsidRPr="008F16E5">
        <w:rPr>
          <w:sz w:val="24"/>
          <w:szCs w:val="24"/>
        </w:rPr>
        <w:t>o con modalità differenti</w:t>
      </w:r>
      <w:r>
        <w:rPr>
          <w:sz w:val="24"/>
          <w:szCs w:val="24"/>
        </w:rPr>
        <w:t>.</w:t>
      </w:r>
      <w:r w:rsidR="00577328" w:rsidRPr="008F16E5">
        <w:rPr>
          <w:sz w:val="24"/>
          <w:szCs w:val="24"/>
        </w:rPr>
        <w:t xml:space="preserve"> Per quanto riguarda i funzionari della terza area inseriti nel profilo unico</w:t>
      </w:r>
      <w:r w:rsidR="00474A84" w:rsidRPr="008F16E5">
        <w:rPr>
          <w:sz w:val="24"/>
          <w:szCs w:val="24"/>
        </w:rPr>
        <w:t xml:space="preserve"> intend</w:t>
      </w:r>
      <w:r>
        <w:rPr>
          <w:sz w:val="24"/>
          <w:szCs w:val="24"/>
        </w:rPr>
        <w:t>erebbero</w:t>
      </w:r>
      <w:r w:rsidR="00474A84" w:rsidRPr="008F16E5">
        <w:rPr>
          <w:sz w:val="24"/>
          <w:szCs w:val="24"/>
        </w:rPr>
        <w:t xml:space="preserve"> procedere con un</w:t>
      </w:r>
      <w:r>
        <w:rPr>
          <w:sz w:val="24"/>
          <w:szCs w:val="24"/>
        </w:rPr>
        <w:t>’</w:t>
      </w:r>
      <w:r w:rsidR="00474A84" w:rsidRPr="008F16E5">
        <w:rPr>
          <w:sz w:val="24"/>
          <w:szCs w:val="24"/>
        </w:rPr>
        <w:t>imm</w:t>
      </w:r>
      <w:r w:rsidR="00577328" w:rsidRPr="008F16E5">
        <w:rPr>
          <w:sz w:val="24"/>
          <w:szCs w:val="24"/>
        </w:rPr>
        <w:t>i</w:t>
      </w:r>
      <w:r w:rsidR="00474A84" w:rsidRPr="008F16E5">
        <w:rPr>
          <w:sz w:val="24"/>
          <w:szCs w:val="24"/>
        </w:rPr>
        <w:t>s</w:t>
      </w:r>
      <w:r w:rsidR="00577328" w:rsidRPr="008F16E5">
        <w:rPr>
          <w:sz w:val="24"/>
          <w:szCs w:val="24"/>
        </w:rPr>
        <w:t xml:space="preserve">sione di alcune decine di unità </w:t>
      </w:r>
      <w:r>
        <w:rPr>
          <w:sz w:val="24"/>
          <w:szCs w:val="24"/>
        </w:rPr>
        <w:t xml:space="preserve">attingendo </w:t>
      </w:r>
      <w:r w:rsidR="00577328" w:rsidRPr="008F16E5">
        <w:rPr>
          <w:sz w:val="24"/>
          <w:szCs w:val="24"/>
        </w:rPr>
        <w:t>alla gr</w:t>
      </w:r>
      <w:r w:rsidR="00474A84" w:rsidRPr="008F16E5">
        <w:rPr>
          <w:sz w:val="24"/>
          <w:szCs w:val="24"/>
        </w:rPr>
        <w:t>a</w:t>
      </w:r>
      <w:r w:rsidR="00577328" w:rsidRPr="008F16E5">
        <w:rPr>
          <w:sz w:val="24"/>
          <w:szCs w:val="24"/>
        </w:rPr>
        <w:t>duatori</w:t>
      </w:r>
      <w:r w:rsidR="00474A84" w:rsidRPr="008F16E5">
        <w:rPr>
          <w:sz w:val="24"/>
          <w:szCs w:val="24"/>
        </w:rPr>
        <w:t xml:space="preserve">a  del concorso che si è già svolto per tutta la pubblica amministrazione denominato </w:t>
      </w:r>
      <w:proofErr w:type="spellStart"/>
      <w:r w:rsidR="00474A84" w:rsidRPr="008F16E5">
        <w:rPr>
          <w:sz w:val="24"/>
          <w:szCs w:val="24"/>
        </w:rPr>
        <w:t>Ripam</w:t>
      </w:r>
      <w:proofErr w:type="spellEnd"/>
      <w:r w:rsidR="00474A84" w:rsidRPr="008F16E5">
        <w:rPr>
          <w:sz w:val="24"/>
          <w:szCs w:val="24"/>
        </w:rPr>
        <w:t>.  La parte rimanente verrebbe cope</w:t>
      </w:r>
      <w:r w:rsidR="00C77152" w:rsidRPr="008F16E5">
        <w:rPr>
          <w:sz w:val="24"/>
          <w:szCs w:val="24"/>
        </w:rPr>
        <w:t>rta con un concorso pubblico</w:t>
      </w:r>
      <w:r w:rsidR="00302DF6">
        <w:rPr>
          <w:sz w:val="24"/>
          <w:szCs w:val="24"/>
        </w:rPr>
        <w:t>,</w:t>
      </w:r>
      <w:r w:rsidR="00C77152" w:rsidRPr="008F16E5">
        <w:rPr>
          <w:sz w:val="24"/>
          <w:szCs w:val="24"/>
        </w:rPr>
        <w:t xml:space="preserve"> dal </w:t>
      </w:r>
      <w:r w:rsidR="00474A84" w:rsidRPr="008F16E5">
        <w:rPr>
          <w:sz w:val="24"/>
          <w:szCs w:val="24"/>
        </w:rPr>
        <w:t xml:space="preserve"> quale l’Amministrazi</w:t>
      </w:r>
      <w:r w:rsidR="00AC2934" w:rsidRPr="008F16E5">
        <w:rPr>
          <w:sz w:val="24"/>
          <w:szCs w:val="24"/>
        </w:rPr>
        <w:t xml:space="preserve">one vorrebbe </w:t>
      </w:r>
      <w:r w:rsidR="00474A84" w:rsidRPr="008F16E5">
        <w:rPr>
          <w:sz w:val="24"/>
          <w:szCs w:val="24"/>
        </w:rPr>
        <w:t xml:space="preserve"> attingere nel tempo </w:t>
      </w:r>
      <w:r w:rsidR="00302DF6">
        <w:rPr>
          <w:sz w:val="24"/>
          <w:szCs w:val="24"/>
        </w:rPr>
        <w:t>lasciando valida la</w:t>
      </w:r>
      <w:r w:rsidR="00474A84" w:rsidRPr="008F16E5">
        <w:rPr>
          <w:sz w:val="24"/>
          <w:szCs w:val="24"/>
        </w:rPr>
        <w:t xml:space="preserve"> graduatoria d</w:t>
      </w:r>
      <w:r w:rsidR="00302DF6">
        <w:rPr>
          <w:sz w:val="24"/>
          <w:szCs w:val="24"/>
        </w:rPr>
        <w:t>egl</w:t>
      </w:r>
      <w:r w:rsidR="00474A84" w:rsidRPr="008F16E5">
        <w:rPr>
          <w:sz w:val="24"/>
          <w:szCs w:val="24"/>
        </w:rPr>
        <w:t>i idonei.</w:t>
      </w:r>
    </w:p>
    <w:p w:rsidR="00474A84" w:rsidRPr="008F16E5" w:rsidRDefault="00474A84" w:rsidP="0020329E">
      <w:pPr>
        <w:spacing w:after="0" w:line="240" w:lineRule="auto"/>
        <w:jc w:val="both"/>
        <w:rPr>
          <w:sz w:val="24"/>
          <w:szCs w:val="24"/>
        </w:rPr>
      </w:pPr>
      <w:r w:rsidRPr="008F16E5">
        <w:rPr>
          <w:sz w:val="24"/>
          <w:szCs w:val="24"/>
        </w:rPr>
        <w:t xml:space="preserve">Per </w:t>
      </w:r>
      <w:r w:rsidR="00302DF6">
        <w:rPr>
          <w:sz w:val="24"/>
          <w:szCs w:val="24"/>
        </w:rPr>
        <w:t>q</w:t>
      </w:r>
      <w:r w:rsidRPr="008F16E5">
        <w:rPr>
          <w:sz w:val="24"/>
          <w:szCs w:val="24"/>
        </w:rPr>
        <w:t>uanto riguarda l’area della promozione culturale</w:t>
      </w:r>
      <w:r w:rsidR="00302DF6">
        <w:rPr>
          <w:sz w:val="24"/>
          <w:szCs w:val="24"/>
        </w:rPr>
        <w:t>,</w:t>
      </w:r>
      <w:r w:rsidR="00302DF6" w:rsidRPr="008F16E5">
        <w:rPr>
          <w:sz w:val="24"/>
          <w:szCs w:val="24"/>
        </w:rPr>
        <w:t xml:space="preserve"> vista la sua specificità</w:t>
      </w:r>
      <w:r w:rsidR="00302DF6">
        <w:rPr>
          <w:sz w:val="24"/>
          <w:szCs w:val="24"/>
        </w:rPr>
        <w:t>,</w:t>
      </w:r>
      <w:r w:rsidRPr="008F16E5">
        <w:rPr>
          <w:sz w:val="24"/>
          <w:szCs w:val="24"/>
        </w:rPr>
        <w:t xml:space="preserve"> tutte le assunzioni</w:t>
      </w:r>
      <w:r w:rsidR="000E7129" w:rsidRPr="008F16E5">
        <w:rPr>
          <w:sz w:val="24"/>
          <w:szCs w:val="24"/>
        </w:rPr>
        <w:t xml:space="preserve">avverrebbero </w:t>
      </w:r>
      <w:r w:rsidRPr="008F16E5">
        <w:rPr>
          <w:sz w:val="24"/>
          <w:szCs w:val="24"/>
        </w:rPr>
        <w:t>con un concorso pubblico.</w:t>
      </w:r>
    </w:p>
    <w:p w:rsidR="00474A84" w:rsidRPr="008F16E5" w:rsidRDefault="00302DF6" w:rsidP="0020329E">
      <w:pPr>
        <w:spacing w:after="0" w:line="240" w:lineRule="auto"/>
        <w:jc w:val="both"/>
        <w:rPr>
          <w:sz w:val="24"/>
          <w:szCs w:val="24"/>
        </w:rPr>
      </w:pPr>
      <w:r>
        <w:rPr>
          <w:sz w:val="24"/>
          <w:szCs w:val="24"/>
        </w:rPr>
        <w:t>A</w:t>
      </w:r>
      <w:r w:rsidRPr="008F16E5">
        <w:rPr>
          <w:sz w:val="24"/>
          <w:szCs w:val="24"/>
        </w:rPr>
        <w:t xml:space="preserve">nche </w:t>
      </w:r>
      <w:r>
        <w:rPr>
          <w:sz w:val="24"/>
          <w:szCs w:val="24"/>
        </w:rPr>
        <w:t>p</w:t>
      </w:r>
      <w:r w:rsidR="00474A84" w:rsidRPr="008F16E5">
        <w:rPr>
          <w:sz w:val="24"/>
          <w:szCs w:val="24"/>
        </w:rPr>
        <w:t>er l</w:t>
      </w:r>
      <w:r>
        <w:rPr>
          <w:sz w:val="24"/>
          <w:szCs w:val="24"/>
        </w:rPr>
        <w:t>’</w:t>
      </w:r>
      <w:r w:rsidR="00474A84" w:rsidRPr="008F16E5">
        <w:rPr>
          <w:sz w:val="24"/>
          <w:szCs w:val="24"/>
        </w:rPr>
        <w:t>assunzione dei funzionari informatici verrà bandito un concorso. Per i funzionari Ingegneri</w:t>
      </w:r>
      <w:r>
        <w:rPr>
          <w:sz w:val="24"/>
          <w:szCs w:val="24"/>
        </w:rPr>
        <w:t>/A</w:t>
      </w:r>
      <w:r w:rsidR="00474A84" w:rsidRPr="008F16E5">
        <w:rPr>
          <w:sz w:val="24"/>
          <w:szCs w:val="24"/>
        </w:rPr>
        <w:t xml:space="preserve">rchitetti ci si avvarrà della graduatoria </w:t>
      </w:r>
      <w:proofErr w:type="spellStart"/>
      <w:r w:rsidR="00474A84" w:rsidRPr="008F16E5">
        <w:rPr>
          <w:sz w:val="24"/>
          <w:szCs w:val="24"/>
        </w:rPr>
        <w:t>Ripam</w:t>
      </w:r>
      <w:proofErr w:type="spellEnd"/>
      <w:r w:rsidR="00474A84" w:rsidRPr="008F16E5">
        <w:rPr>
          <w:sz w:val="24"/>
          <w:szCs w:val="24"/>
        </w:rPr>
        <w:t>.</w:t>
      </w:r>
    </w:p>
    <w:p w:rsidR="00302DF6" w:rsidRDefault="00474A84" w:rsidP="0020329E">
      <w:pPr>
        <w:spacing w:after="0" w:line="240" w:lineRule="auto"/>
        <w:jc w:val="both"/>
        <w:rPr>
          <w:sz w:val="24"/>
          <w:szCs w:val="24"/>
        </w:rPr>
      </w:pPr>
      <w:r w:rsidRPr="008F16E5">
        <w:rPr>
          <w:sz w:val="24"/>
          <w:szCs w:val="24"/>
        </w:rPr>
        <w:t>Infine per quanto riguarda le assunzioni di unità della seconda area si ricorrerà alla mobilità di personale proveniente da enti in via di scioglimento.</w:t>
      </w:r>
      <w:r w:rsidR="00C77152" w:rsidRPr="008F16E5">
        <w:rPr>
          <w:sz w:val="24"/>
          <w:szCs w:val="24"/>
        </w:rPr>
        <w:t xml:space="preserve"> Il Direttore non ci ha nascosto le difficoltà politiche ed economiche legate all’intera operazione</w:t>
      </w:r>
      <w:r w:rsidR="000E7129" w:rsidRPr="008F16E5">
        <w:rPr>
          <w:sz w:val="24"/>
          <w:szCs w:val="24"/>
        </w:rPr>
        <w:t xml:space="preserve">, ribadendo </w:t>
      </w:r>
      <w:r w:rsidR="00C77152" w:rsidRPr="008F16E5">
        <w:rPr>
          <w:sz w:val="24"/>
          <w:szCs w:val="24"/>
        </w:rPr>
        <w:t xml:space="preserve">la ferma intenzione dell’Amministrazione di procedere in questa direzione.  </w:t>
      </w:r>
    </w:p>
    <w:p w:rsidR="00BF39DF" w:rsidRPr="008F16E5" w:rsidRDefault="00C77152" w:rsidP="0020329E">
      <w:pPr>
        <w:spacing w:after="0" w:line="240" w:lineRule="auto"/>
        <w:jc w:val="both"/>
        <w:rPr>
          <w:sz w:val="24"/>
          <w:szCs w:val="24"/>
        </w:rPr>
      </w:pPr>
      <w:r w:rsidRPr="008F16E5">
        <w:rPr>
          <w:sz w:val="24"/>
          <w:szCs w:val="24"/>
        </w:rPr>
        <w:t>Pur apprez</w:t>
      </w:r>
      <w:r w:rsidR="00BF39DF" w:rsidRPr="008F16E5">
        <w:rPr>
          <w:sz w:val="24"/>
          <w:szCs w:val="24"/>
        </w:rPr>
        <w:t>z</w:t>
      </w:r>
      <w:r w:rsidRPr="008F16E5">
        <w:rPr>
          <w:sz w:val="24"/>
          <w:szCs w:val="24"/>
        </w:rPr>
        <w:t xml:space="preserve">ando lo sforzo che sta compiendo la nostra Amministrazione, abbiamo ribadito che tutta l’operazione non può che essere l’inizio di unpercorso che inverta la catastrofica </w:t>
      </w:r>
      <w:r w:rsidR="00BF39DF" w:rsidRPr="008F16E5">
        <w:rPr>
          <w:sz w:val="24"/>
          <w:szCs w:val="24"/>
        </w:rPr>
        <w:t xml:space="preserve"> situazione del personale delle arre funzionali alla Farnesina. Inoltre in considerazione del profondo malessere  professionale ed economico che interessa tutto il personale ed in considerazione delle  importanti novità che si determinerebbero con la firma del nuovo contratto collettivo(cambiamento della legge Brunetta)  abbiamo sollevato l</w:t>
      </w:r>
      <w:r w:rsidR="00302DF6">
        <w:rPr>
          <w:sz w:val="24"/>
          <w:szCs w:val="24"/>
        </w:rPr>
        <w:t>’</w:t>
      </w:r>
      <w:r w:rsidR="00BF39DF" w:rsidRPr="008F16E5">
        <w:rPr>
          <w:sz w:val="24"/>
          <w:szCs w:val="24"/>
        </w:rPr>
        <w:t xml:space="preserve"> urgente necessità di predisporre</w:t>
      </w:r>
      <w:r w:rsidR="00302DF6">
        <w:rPr>
          <w:sz w:val="24"/>
          <w:szCs w:val="24"/>
        </w:rPr>
        <w:t>,</w:t>
      </w:r>
      <w:r w:rsidR="00302DF6" w:rsidRPr="008F16E5">
        <w:rPr>
          <w:sz w:val="24"/>
          <w:szCs w:val="24"/>
        </w:rPr>
        <w:t>parallelamente</w:t>
      </w:r>
      <w:r w:rsidR="00BF39DF" w:rsidRPr="008F16E5">
        <w:rPr>
          <w:sz w:val="24"/>
          <w:szCs w:val="24"/>
        </w:rPr>
        <w:t>alle nuo</w:t>
      </w:r>
      <w:r w:rsidR="000E7129" w:rsidRPr="008F16E5">
        <w:rPr>
          <w:sz w:val="24"/>
          <w:szCs w:val="24"/>
        </w:rPr>
        <w:t>ve assunzioni</w:t>
      </w:r>
      <w:r w:rsidR="00302DF6">
        <w:rPr>
          <w:sz w:val="24"/>
          <w:szCs w:val="24"/>
        </w:rPr>
        <w:t>,</w:t>
      </w:r>
      <w:r w:rsidR="00BF39DF" w:rsidRPr="008F16E5">
        <w:rPr>
          <w:sz w:val="24"/>
          <w:szCs w:val="24"/>
        </w:rPr>
        <w:t>lo svolgimento di corsi</w:t>
      </w:r>
      <w:r w:rsidR="00302DF6">
        <w:rPr>
          <w:sz w:val="24"/>
          <w:szCs w:val="24"/>
        </w:rPr>
        <w:t>-</w:t>
      </w:r>
      <w:r w:rsidR="00BF39DF" w:rsidRPr="008F16E5">
        <w:rPr>
          <w:sz w:val="24"/>
          <w:szCs w:val="24"/>
        </w:rPr>
        <w:t xml:space="preserve">concorsi interni per il personale </w:t>
      </w:r>
      <w:r w:rsidR="00302DF6">
        <w:rPr>
          <w:sz w:val="24"/>
          <w:szCs w:val="24"/>
        </w:rPr>
        <w:t xml:space="preserve">del </w:t>
      </w:r>
      <w:proofErr w:type="spellStart"/>
      <w:r w:rsidR="00BF39DF" w:rsidRPr="008F16E5">
        <w:rPr>
          <w:sz w:val="24"/>
          <w:szCs w:val="24"/>
        </w:rPr>
        <w:t>Maeci</w:t>
      </w:r>
      <w:proofErr w:type="spellEnd"/>
      <w:r w:rsidR="00302DF6">
        <w:rPr>
          <w:sz w:val="24"/>
          <w:szCs w:val="24"/>
        </w:rPr>
        <w:t>,</w:t>
      </w:r>
      <w:r w:rsidR="00BF39DF" w:rsidRPr="008F16E5">
        <w:rPr>
          <w:sz w:val="24"/>
          <w:szCs w:val="24"/>
        </w:rPr>
        <w:t xml:space="preserve"> che prevedano</w:t>
      </w:r>
      <w:r w:rsidR="00302DF6">
        <w:rPr>
          <w:sz w:val="24"/>
          <w:szCs w:val="24"/>
        </w:rPr>
        <w:t>, sulla base  del</w:t>
      </w:r>
      <w:r w:rsidR="00BF39DF" w:rsidRPr="008F16E5">
        <w:rPr>
          <w:sz w:val="24"/>
          <w:szCs w:val="24"/>
        </w:rPr>
        <w:t>la nuova normativa</w:t>
      </w:r>
      <w:r w:rsidR="00302DF6">
        <w:rPr>
          <w:sz w:val="24"/>
          <w:szCs w:val="24"/>
        </w:rPr>
        <w:t>,</w:t>
      </w:r>
      <w:r w:rsidR="00BF39DF" w:rsidRPr="008F16E5">
        <w:rPr>
          <w:sz w:val="24"/>
          <w:szCs w:val="24"/>
        </w:rPr>
        <w:t xml:space="preserve"> la possibilità di effettuare passaggi giuridici</w:t>
      </w:r>
      <w:r w:rsidR="00C230E4">
        <w:rPr>
          <w:sz w:val="24"/>
          <w:szCs w:val="24"/>
        </w:rPr>
        <w:t>.</w:t>
      </w:r>
    </w:p>
    <w:p w:rsidR="00DF7BF3" w:rsidRPr="008F16E5" w:rsidRDefault="00BF39DF" w:rsidP="0020329E">
      <w:pPr>
        <w:spacing w:after="0" w:line="240" w:lineRule="auto"/>
        <w:jc w:val="both"/>
        <w:rPr>
          <w:sz w:val="24"/>
          <w:szCs w:val="24"/>
        </w:rPr>
      </w:pPr>
      <w:r w:rsidRPr="008F16E5">
        <w:rPr>
          <w:sz w:val="24"/>
          <w:szCs w:val="24"/>
        </w:rPr>
        <w:t>L’Amministrazione si è detta disponibile a procedere in tal senso e qualora venissero a determinarsi i cambiamenti giuridici contenuti nel nuovo contratto  non avrà  difficoltà</w:t>
      </w:r>
      <w:r w:rsidR="009D7DBC" w:rsidRPr="008F16E5">
        <w:rPr>
          <w:sz w:val="24"/>
          <w:szCs w:val="24"/>
        </w:rPr>
        <w:t xml:space="preserve">  alcuna nel recepirli</w:t>
      </w:r>
      <w:r w:rsidRPr="008F16E5">
        <w:rPr>
          <w:sz w:val="24"/>
          <w:szCs w:val="24"/>
        </w:rPr>
        <w:t>. A tale proposito</w:t>
      </w:r>
      <w:r w:rsidR="00DF7BF3" w:rsidRPr="008F16E5">
        <w:rPr>
          <w:sz w:val="24"/>
          <w:szCs w:val="24"/>
        </w:rPr>
        <w:t xml:space="preserve"> l’Amministrazione  ha detto di voler procedere alla </w:t>
      </w:r>
      <w:r w:rsidRPr="008F16E5">
        <w:rPr>
          <w:sz w:val="24"/>
          <w:szCs w:val="24"/>
        </w:rPr>
        <w:t xml:space="preserve"> definizione delle nuove piante organiche</w:t>
      </w:r>
      <w:r w:rsidR="00DF7BF3" w:rsidRPr="008F16E5">
        <w:rPr>
          <w:sz w:val="24"/>
          <w:szCs w:val="24"/>
        </w:rPr>
        <w:t xml:space="preserve"> con apposito DPCM,  solo </w:t>
      </w:r>
      <w:r w:rsidR="009D7DBC" w:rsidRPr="008F16E5">
        <w:rPr>
          <w:sz w:val="24"/>
          <w:szCs w:val="24"/>
        </w:rPr>
        <w:t>a</w:t>
      </w:r>
      <w:r w:rsidR="00DF7BF3" w:rsidRPr="008F16E5">
        <w:rPr>
          <w:sz w:val="24"/>
          <w:szCs w:val="24"/>
        </w:rPr>
        <w:t>lla conclusione</w:t>
      </w:r>
      <w:r w:rsidRPr="008F16E5">
        <w:rPr>
          <w:sz w:val="24"/>
          <w:szCs w:val="24"/>
        </w:rPr>
        <w:t xml:space="preserve"> del processo di assunzioni</w:t>
      </w:r>
      <w:r w:rsidR="00C230E4">
        <w:rPr>
          <w:sz w:val="24"/>
          <w:szCs w:val="24"/>
        </w:rPr>
        <w:t>. I</w:t>
      </w:r>
      <w:r w:rsidRPr="008F16E5">
        <w:rPr>
          <w:sz w:val="24"/>
          <w:szCs w:val="24"/>
        </w:rPr>
        <w:t xml:space="preserve">n tale modo sarà possibile, qualora se ne determinino le condizioni, procedere con i concorsi interni per il personale. </w:t>
      </w:r>
    </w:p>
    <w:p w:rsidR="000E7129" w:rsidRPr="008F16E5" w:rsidRDefault="00DF7BF3" w:rsidP="0020329E">
      <w:pPr>
        <w:spacing w:after="0" w:line="240" w:lineRule="auto"/>
        <w:jc w:val="both"/>
        <w:rPr>
          <w:sz w:val="24"/>
          <w:szCs w:val="24"/>
        </w:rPr>
      </w:pPr>
      <w:r w:rsidRPr="008F16E5">
        <w:rPr>
          <w:sz w:val="24"/>
          <w:szCs w:val="24"/>
        </w:rPr>
        <w:t>Inoltre contestualmente con le nuove assunzioni l’Amministrazione intende</w:t>
      </w:r>
      <w:r w:rsidR="00C230E4">
        <w:rPr>
          <w:sz w:val="24"/>
          <w:szCs w:val="24"/>
        </w:rPr>
        <w:t>rebbe</w:t>
      </w:r>
      <w:r w:rsidRPr="008F16E5">
        <w:rPr>
          <w:sz w:val="24"/>
          <w:szCs w:val="24"/>
        </w:rPr>
        <w:t xml:space="preserve"> organizzare dei passaggi orizzontali tra un profilo e l’altro all’interno  della  terza area</w:t>
      </w:r>
      <w:r w:rsidR="00C230E4">
        <w:rPr>
          <w:sz w:val="24"/>
          <w:szCs w:val="24"/>
        </w:rPr>
        <w:t>.</w:t>
      </w:r>
    </w:p>
    <w:p w:rsidR="00474A84" w:rsidRDefault="000E7129" w:rsidP="0020329E">
      <w:pPr>
        <w:spacing w:after="0" w:line="240" w:lineRule="auto"/>
        <w:jc w:val="both"/>
        <w:rPr>
          <w:sz w:val="24"/>
          <w:szCs w:val="24"/>
        </w:rPr>
      </w:pPr>
      <w:r w:rsidRPr="008F16E5">
        <w:rPr>
          <w:sz w:val="24"/>
          <w:szCs w:val="24"/>
        </w:rPr>
        <w:t>Tutta l’operazione a ben vedere qualora arrivasse in porto costituirebbe una significativa inversione di tendenza, soprattutto se paragonata a</w:t>
      </w:r>
      <w:r w:rsidR="009D7DBC" w:rsidRPr="008F16E5">
        <w:rPr>
          <w:sz w:val="24"/>
          <w:szCs w:val="24"/>
        </w:rPr>
        <w:t>l recente passato</w:t>
      </w:r>
      <w:r w:rsidR="00C230E4">
        <w:rPr>
          <w:sz w:val="24"/>
          <w:szCs w:val="24"/>
        </w:rPr>
        <w:t>. A</w:t>
      </w:r>
      <w:r w:rsidR="009D7DBC" w:rsidRPr="008F16E5">
        <w:rPr>
          <w:sz w:val="24"/>
          <w:szCs w:val="24"/>
        </w:rPr>
        <w:t xml:space="preserve"> tale riguardo </w:t>
      </w:r>
      <w:r w:rsidRPr="008F16E5">
        <w:rPr>
          <w:sz w:val="24"/>
          <w:szCs w:val="24"/>
        </w:rPr>
        <w:t xml:space="preserve"> il Dg concludendo </w:t>
      </w:r>
      <w:r w:rsidR="00C230E4">
        <w:rPr>
          <w:sz w:val="24"/>
          <w:szCs w:val="24"/>
        </w:rPr>
        <w:t>l</w:t>
      </w:r>
      <w:r w:rsidRPr="008F16E5">
        <w:rPr>
          <w:sz w:val="24"/>
          <w:szCs w:val="24"/>
        </w:rPr>
        <w:t xml:space="preserve">a riunione </w:t>
      </w:r>
      <w:r w:rsidR="00C230E4">
        <w:rPr>
          <w:sz w:val="24"/>
          <w:szCs w:val="24"/>
        </w:rPr>
        <w:t>ha</w:t>
      </w:r>
      <w:r w:rsidR="009D7DBC" w:rsidRPr="008F16E5">
        <w:rPr>
          <w:sz w:val="24"/>
          <w:szCs w:val="24"/>
        </w:rPr>
        <w:t>auspicato un coinvolgimento delle Organizzazioni Sindacali e si è impegnato a convocarci nuovamente in tempi brevi.</w:t>
      </w:r>
    </w:p>
    <w:p w:rsidR="001C5800" w:rsidRDefault="001C5800" w:rsidP="0020329E">
      <w:pPr>
        <w:spacing w:after="0" w:line="240" w:lineRule="auto"/>
        <w:jc w:val="both"/>
        <w:rPr>
          <w:sz w:val="24"/>
          <w:szCs w:val="24"/>
        </w:rPr>
      </w:pPr>
    </w:p>
    <w:p w:rsidR="001C5800" w:rsidRPr="008F16E5" w:rsidRDefault="001C5800" w:rsidP="0020329E">
      <w:pPr>
        <w:spacing w:after="0" w:line="240" w:lineRule="auto"/>
        <w:jc w:val="both"/>
        <w:rPr>
          <w:sz w:val="24"/>
          <w:szCs w:val="24"/>
        </w:rPr>
      </w:pPr>
      <w:r>
        <w:rPr>
          <w:sz w:val="24"/>
          <w:szCs w:val="24"/>
        </w:rPr>
        <w:t>Roma, 20 gennaio 2017</w:t>
      </w:r>
    </w:p>
    <w:sectPr w:rsidR="001C5800" w:rsidRPr="008F16E5" w:rsidSect="001C5800">
      <w:pgSz w:w="11906" w:h="16838"/>
      <w:pgMar w:top="1417"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77328"/>
    <w:rsid w:val="000E7129"/>
    <w:rsid w:val="001C5800"/>
    <w:rsid w:val="0020329E"/>
    <w:rsid w:val="00302DF6"/>
    <w:rsid w:val="00474A84"/>
    <w:rsid w:val="00577328"/>
    <w:rsid w:val="00825C0B"/>
    <w:rsid w:val="008F16E5"/>
    <w:rsid w:val="009D7DBC"/>
    <w:rsid w:val="00AC2934"/>
    <w:rsid w:val="00BF39DF"/>
    <w:rsid w:val="00C230E4"/>
    <w:rsid w:val="00C77152"/>
    <w:rsid w:val="00DB55AF"/>
    <w:rsid w:val="00DF7BF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5C0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16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16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16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16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577</Words>
  <Characters>3291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Federici Fabrizio</dc:creator>
  <cp:lastModifiedBy>pc</cp:lastModifiedBy>
  <cp:revision>2</cp:revision>
  <cp:lastPrinted>2017-01-20T09:14:00Z</cp:lastPrinted>
  <dcterms:created xsi:type="dcterms:W3CDTF">2017-01-24T10:32:00Z</dcterms:created>
  <dcterms:modified xsi:type="dcterms:W3CDTF">2017-01-24T10:32:00Z</dcterms:modified>
</cp:coreProperties>
</file>