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5A" w:rsidRPr="00566B60" w:rsidRDefault="00B0365A" w:rsidP="00B16C5D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alt="fpcgilesteri" style="position:absolute;margin-left:1.05pt;margin-top:-.3pt;width:79.5pt;height:106pt;z-index:-251658240;visibility:visible" wrapcoords="-204 0 -204 21447 21600 21447 21600 0 -204 0">
            <v:imagedata r:id="rId4" o:title=""/>
            <w10:wrap type="tight"/>
          </v:shape>
        </w:pict>
      </w:r>
    </w:p>
    <w:p w:rsidR="00B0365A" w:rsidRDefault="00B0365A" w:rsidP="002A0D2D">
      <w:pPr>
        <w:jc w:val="center"/>
        <w:rPr>
          <w:rFonts w:ascii="Arial Rounded MT Bold" w:hAnsi="Arial Rounded MT Bold"/>
          <w:b/>
          <w:color w:val="FF0000"/>
          <w:sz w:val="44"/>
          <w:szCs w:val="44"/>
        </w:rPr>
      </w:pPr>
    </w:p>
    <w:p w:rsidR="00B0365A" w:rsidRDefault="00B0365A" w:rsidP="002A0D2D">
      <w:pPr>
        <w:jc w:val="center"/>
        <w:rPr>
          <w:rFonts w:ascii="Arial Rounded MT Bold" w:hAnsi="Arial Rounded MT Bold"/>
          <w:b/>
          <w:color w:val="FF0000"/>
          <w:sz w:val="44"/>
          <w:szCs w:val="44"/>
        </w:rPr>
      </w:pPr>
      <w:r w:rsidRPr="00566B60">
        <w:rPr>
          <w:rFonts w:ascii="Arial Rounded MT Bold" w:hAnsi="Arial Rounded MT Bold"/>
          <w:b/>
          <w:color w:val="FF0000"/>
          <w:sz w:val="44"/>
          <w:szCs w:val="44"/>
        </w:rPr>
        <w:t>Elezioni RSU 2015: risultati definitivi</w:t>
      </w:r>
    </w:p>
    <w:p w:rsidR="00B0365A" w:rsidRPr="00566B60" w:rsidRDefault="00B0365A" w:rsidP="002A0D2D">
      <w:pPr>
        <w:jc w:val="center"/>
        <w:rPr>
          <w:rFonts w:ascii="Arial Rounded MT Bold" w:hAnsi="Arial Rounded MT Bold"/>
          <w:b/>
          <w:color w:val="FF0000"/>
          <w:sz w:val="44"/>
          <w:szCs w:val="44"/>
        </w:rPr>
      </w:pPr>
    </w:p>
    <w:p w:rsidR="00B0365A" w:rsidRPr="00B95620" w:rsidRDefault="00B0365A" w:rsidP="00B95620">
      <w:pPr>
        <w:jc w:val="both"/>
        <w:rPr>
          <w:sz w:val="32"/>
          <w:szCs w:val="3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233"/>
        <w:gridCol w:w="1134"/>
        <w:gridCol w:w="1035"/>
        <w:gridCol w:w="1134"/>
        <w:gridCol w:w="1134"/>
        <w:gridCol w:w="1134"/>
        <w:gridCol w:w="992"/>
      </w:tblGrid>
      <w:tr w:rsidR="00B0365A" w:rsidRPr="00B16C5D" w:rsidTr="00B16C5D">
        <w:trPr>
          <w:trHeight w:val="573"/>
        </w:trPr>
        <w:tc>
          <w:tcPr>
            <w:tcW w:w="2802" w:type="dxa"/>
          </w:tcPr>
          <w:p w:rsidR="00B0365A" w:rsidRPr="00B16C5D" w:rsidRDefault="00B0365A" w:rsidP="00B95620">
            <w:pPr>
              <w:jc w:val="both"/>
            </w:pPr>
          </w:p>
        </w:tc>
        <w:tc>
          <w:tcPr>
            <w:tcW w:w="1233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CGIL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CISL</w:t>
            </w:r>
          </w:p>
        </w:tc>
        <w:tc>
          <w:tcPr>
            <w:tcW w:w="1035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UIL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UNSA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FLP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INTESA</w:t>
            </w:r>
            <w:r w:rsidRPr="00B16C5D">
              <w:br/>
              <w:t>UGL</w:t>
            </w:r>
          </w:p>
        </w:tc>
        <w:tc>
          <w:tcPr>
            <w:tcW w:w="99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USB</w:t>
            </w:r>
          </w:p>
        </w:tc>
      </w:tr>
      <w:tr w:rsidR="00B0365A" w:rsidRPr="00B16C5D" w:rsidTr="00B16C5D">
        <w:trPr>
          <w:trHeight w:val="526"/>
        </w:trPr>
        <w:tc>
          <w:tcPr>
            <w:tcW w:w="280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Totale voti Roma</w:t>
            </w:r>
          </w:p>
        </w:tc>
        <w:tc>
          <w:tcPr>
            <w:tcW w:w="1233" w:type="dxa"/>
            <w:vAlign w:val="center"/>
          </w:tcPr>
          <w:p w:rsidR="00B0365A" w:rsidRPr="00B16C5D" w:rsidRDefault="00B0365A" w:rsidP="00B95620">
            <w:pPr>
              <w:jc w:val="both"/>
              <w:rPr>
                <w:color w:val="FF0000"/>
              </w:rPr>
            </w:pPr>
            <w:r w:rsidRPr="00B16C5D">
              <w:rPr>
                <w:color w:val="FF0000"/>
              </w:rPr>
              <w:t>275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187</w:t>
            </w:r>
          </w:p>
        </w:tc>
        <w:tc>
          <w:tcPr>
            <w:tcW w:w="1035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261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85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125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25</w:t>
            </w:r>
          </w:p>
        </w:tc>
        <w:tc>
          <w:tcPr>
            <w:tcW w:w="99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39</w:t>
            </w:r>
          </w:p>
        </w:tc>
      </w:tr>
      <w:tr w:rsidR="00B0365A" w:rsidRPr="00B16C5D" w:rsidTr="00B16C5D">
        <w:trPr>
          <w:trHeight w:val="520"/>
        </w:trPr>
        <w:tc>
          <w:tcPr>
            <w:tcW w:w="280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 xml:space="preserve">Voti estero  collegio1 </w:t>
            </w:r>
          </w:p>
        </w:tc>
        <w:tc>
          <w:tcPr>
            <w:tcW w:w="1233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424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366</w:t>
            </w:r>
          </w:p>
        </w:tc>
        <w:tc>
          <w:tcPr>
            <w:tcW w:w="1035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406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580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173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114</w:t>
            </w:r>
          </w:p>
        </w:tc>
        <w:tc>
          <w:tcPr>
            <w:tcW w:w="99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0</w:t>
            </w:r>
          </w:p>
        </w:tc>
      </w:tr>
      <w:tr w:rsidR="00B0365A" w:rsidRPr="00B16C5D" w:rsidTr="00B16C5D">
        <w:trPr>
          <w:trHeight w:val="511"/>
        </w:trPr>
        <w:tc>
          <w:tcPr>
            <w:tcW w:w="280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Totale Roma +  collegio 1</w:t>
            </w:r>
          </w:p>
        </w:tc>
        <w:tc>
          <w:tcPr>
            <w:tcW w:w="1233" w:type="dxa"/>
            <w:vAlign w:val="center"/>
          </w:tcPr>
          <w:p w:rsidR="00B0365A" w:rsidRPr="00B16C5D" w:rsidRDefault="00B0365A" w:rsidP="00B95620">
            <w:pPr>
              <w:jc w:val="both"/>
              <w:rPr>
                <w:color w:val="FF0000"/>
              </w:rPr>
            </w:pPr>
            <w:r w:rsidRPr="00B16C5D">
              <w:rPr>
                <w:color w:val="FF0000"/>
              </w:rPr>
              <w:t>699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553</w:t>
            </w:r>
          </w:p>
        </w:tc>
        <w:tc>
          <w:tcPr>
            <w:tcW w:w="1035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667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665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298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139</w:t>
            </w:r>
          </w:p>
        </w:tc>
        <w:tc>
          <w:tcPr>
            <w:tcW w:w="99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39</w:t>
            </w:r>
          </w:p>
        </w:tc>
      </w:tr>
    </w:tbl>
    <w:p w:rsidR="00B0365A" w:rsidRPr="00B95620" w:rsidRDefault="00B0365A" w:rsidP="00B95620">
      <w:pPr>
        <w:jc w:val="both"/>
        <w:rPr>
          <w:sz w:val="32"/>
          <w:szCs w:val="32"/>
        </w:rPr>
      </w:pPr>
    </w:p>
    <w:tbl>
      <w:tblPr>
        <w:tblW w:w="10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275"/>
        <w:gridCol w:w="1134"/>
        <w:gridCol w:w="993"/>
        <w:gridCol w:w="1134"/>
        <w:gridCol w:w="1134"/>
        <w:gridCol w:w="1134"/>
        <w:gridCol w:w="965"/>
      </w:tblGrid>
      <w:tr w:rsidR="00B0365A" w:rsidRPr="00B16C5D" w:rsidTr="00B16C5D">
        <w:trPr>
          <w:trHeight w:val="573"/>
        </w:trPr>
        <w:tc>
          <w:tcPr>
            <w:tcW w:w="2802" w:type="dxa"/>
          </w:tcPr>
          <w:p w:rsidR="00B0365A" w:rsidRPr="00B16C5D" w:rsidRDefault="00B0365A" w:rsidP="00B95620">
            <w:pPr>
              <w:jc w:val="both"/>
            </w:pPr>
          </w:p>
        </w:tc>
        <w:tc>
          <w:tcPr>
            <w:tcW w:w="1275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CGIL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CISL</w:t>
            </w:r>
          </w:p>
        </w:tc>
        <w:tc>
          <w:tcPr>
            <w:tcW w:w="993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UIL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UNSA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FLP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INTESA</w:t>
            </w:r>
            <w:r w:rsidRPr="00B16C5D">
              <w:br/>
              <w:t>UGL</w:t>
            </w:r>
          </w:p>
        </w:tc>
        <w:tc>
          <w:tcPr>
            <w:tcW w:w="965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USB</w:t>
            </w:r>
          </w:p>
        </w:tc>
      </w:tr>
      <w:tr w:rsidR="00B0365A" w:rsidRPr="00B16C5D" w:rsidTr="00B16C5D">
        <w:trPr>
          <w:trHeight w:val="520"/>
        </w:trPr>
        <w:tc>
          <w:tcPr>
            <w:tcW w:w="280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Voti estero coll.1</w:t>
            </w:r>
          </w:p>
        </w:tc>
        <w:tc>
          <w:tcPr>
            <w:tcW w:w="1275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424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366</w:t>
            </w:r>
          </w:p>
        </w:tc>
        <w:tc>
          <w:tcPr>
            <w:tcW w:w="993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406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580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173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114</w:t>
            </w:r>
          </w:p>
        </w:tc>
        <w:tc>
          <w:tcPr>
            <w:tcW w:w="965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0</w:t>
            </w:r>
          </w:p>
        </w:tc>
      </w:tr>
      <w:tr w:rsidR="00B0365A" w:rsidRPr="00B16C5D" w:rsidTr="00B16C5D">
        <w:trPr>
          <w:trHeight w:val="511"/>
        </w:trPr>
        <w:tc>
          <w:tcPr>
            <w:tcW w:w="280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 xml:space="preserve">Voti estero coll.2 </w:t>
            </w:r>
          </w:p>
        </w:tc>
        <w:tc>
          <w:tcPr>
            <w:tcW w:w="1275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66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78</w:t>
            </w:r>
          </w:p>
        </w:tc>
        <w:tc>
          <w:tcPr>
            <w:tcW w:w="993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155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940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13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112</w:t>
            </w:r>
          </w:p>
        </w:tc>
        <w:tc>
          <w:tcPr>
            <w:tcW w:w="965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0</w:t>
            </w:r>
          </w:p>
        </w:tc>
      </w:tr>
      <w:tr w:rsidR="00B0365A" w:rsidRPr="00B16C5D" w:rsidTr="00B16C5D">
        <w:trPr>
          <w:trHeight w:val="511"/>
        </w:trPr>
        <w:tc>
          <w:tcPr>
            <w:tcW w:w="280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Totale voti estero</w:t>
            </w:r>
          </w:p>
        </w:tc>
        <w:tc>
          <w:tcPr>
            <w:tcW w:w="1275" w:type="dxa"/>
            <w:vAlign w:val="center"/>
          </w:tcPr>
          <w:p w:rsidR="00B0365A" w:rsidRPr="00B16C5D" w:rsidRDefault="00B0365A" w:rsidP="00B95620">
            <w:pPr>
              <w:jc w:val="both"/>
              <w:rPr>
                <w:color w:val="FF0000"/>
              </w:rPr>
            </w:pPr>
            <w:r w:rsidRPr="00B16C5D">
              <w:rPr>
                <w:color w:val="FF0000"/>
              </w:rPr>
              <w:t>490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444</w:t>
            </w:r>
          </w:p>
        </w:tc>
        <w:tc>
          <w:tcPr>
            <w:tcW w:w="993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561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1520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186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226</w:t>
            </w:r>
          </w:p>
        </w:tc>
        <w:tc>
          <w:tcPr>
            <w:tcW w:w="965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0</w:t>
            </w:r>
          </w:p>
        </w:tc>
      </w:tr>
    </w:tbl>
    <w:p w:rsidR="00B0365A" w:rsidRPr="00B95620" w:rsidRDefault="00B0365A" w:rsidP="00B95620">
      <w:pPr>
        <w:jc w:val="both"/>
        <w:rPr>
          <w:sz w:val="32"/>
          <w:szCs w:val="3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275"/>
        <w:gridCol w:w="1134"/>
        <w:gridCol w:w="993"/>
        <w:gridCol w:w="1134"/>
        <w:gridCol w:w="1134"/>
        <w:gridCol w:w="1134"/>
        <w:gridCol w:w="992"/>
      </w:tblGrid>
      <w:tr w:rsidR="00B0365A" w:rsidRPr="00B16C5D" w:rsidTr="00B16C5D">
        <w:trPr>
          <w:trHeight w:val="573"/>
        </w:trPr>
        <w:tc>
          <w:tcPr>
            <w:tcW w:w="2802" w:type="dxa"/>
          </w:tcPr>
          <w:p w:rsidR="00B0365A" w:rsidRPr="00B16C5D" w:rsidRDefault="00B0365A" w:rsidP="00B95620">
            <w:pPr>
              <w:jc w:val="both"/>
            </w:pPr>
          </w:p>
        </w:tc>
        <w:tc>
          <w:tcPr>
            <w:tcW w:w="1275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CGIL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CISL</w:t>
            </w:r>
          </w:p>
        </w:tc>
        <w:tc>
          <w:tcPr>
            <w:tcW w:w="993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UIL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UNSA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FLP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INTESA</w:t>
            </w:r>
            <w:r w:rsidRPr="00B16C5D">
              <w:br/>
              <w:t>UGL</w:t>
            </w:r>
          </w:p>
        </w:tc>
        <w:tc>
          <w:tcPr>
            <w:tcW w:w="99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USB</w:t>
            </w:r>
          </w:p>
        </w:tc>
      </w:tr>
      <w:tr w:rsidR="00B0365A" w:rsidRPr="00B16C5D" w:rsidTr="00B16C5D">
        <w:trPr>
          <w:trHeight w:val="526"/>
        </w:trPr>
        <w:tc>
          <w:tcPr>
            <w:tcW w:w="280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Totale voti Roma</w:t>
            </w:r>
          </w:p>
        </w:tc>
        <w:tc>
          <w:tcPr>
            <w:tcW w:w="1275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275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187</w:t>
            </w:r>
          </w:p>
        </w:tc>
        <w:tc>
          <w:tcPr>
            <w:tcW w:w="993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261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85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125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25</w:t>
            </w:r>
          </w:p>
        </w:tc>
        <w:tc>
          <w:tcPr>
            <w:tcW w:w="99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39</w:t>
            </w:r>
          </w:p>
        </w:tc>
      </w:tr>
      <w:tr w:rsidR="00B0365A" w:rsidRPr="00B16C5D" w:rsidTr="00B16C5D">
        <w:trPr>
          <w:trHeight w:val="511"/>
        </w:trPr>
        <w:tc>
          <w:tcPr>
            <w:tcW w:w="280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Totale voti estero</w:t>
            </w:r>
          </w:p>
        </w:tc>
        <w:tc>
          <w:tcPr>
            <w:tcW w:w="1275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490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444</w:t>
            </w:r>
          </w:p>
        </w:tc>
        <w:tc>
          <w:tcPr>
            <w:tcW w:w="993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561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1520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186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226</w:t>
            </w:r>
          </w:p>
        </w:tc>
        <w:tc>
          <w:tcPr>
            <w:tcW w:w="99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0</w:t>
            </w:r>
          </w:p>
        </w:tc>
      </w:tr>
      <w:tr w:rsidR="00B0365A" w:rsidRPr="00B16C5D" w:rsidTr="00B16C5D">
        <w:trPr>
          <w:trHeight w:val="511"/>
        </w:trPr>
        <w:tc>
          <w:tcPr>
            <w:tcW w:w="280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 xml:space="preserve">Totale Roma + estero </w:t>
            </w:r>
          </w:p>
        </w:tc>
        <w:tc>
          <w:tcPr>
            <w:tcW w:w="1275" w:type="dxa"/>
            <w:vAlign w:val="center"/>
          </w:tcPr>
          <w:p w:rsidR="00B0365A" w:rsidRPr="00B16C5D" w:rsidRDefault="00B0365A" w:rsidP="00B95620">
            <w:pPr>
              <w:jc w:val="both"/>
              <w:rPr>
                <w:color w:val="FF0000"/>
              </w:rPr>
            </w:pPr>
            <w:r w:rsidRPr="00B16C5D">
              <w:rPr>
                <w:color w:val="FF0000"/>
              </w:rPr>
              <w:t>765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631</w:t>
            </w:r>
          </w:p>
        </w:tc>
        <w:tc>
          <w:tcPr>
            <w:tcW w:w="993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822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1605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311</w:t>
            </w:r>
          </w:p>
        </w:tc>
        <w:tc>
          <w:tcPr>
            <w:tcW w:w="1134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251</w:t>
            </w:r>
          </w:p>
        </w:tc>
        <w:tc>
          <w:tcPr>
            <w:tcW w:w="992" w:type="dxa"/>
            <w:vAlign w:val="center"/>
          </w:tcPr>
          <w:p w:rsidR="00B0365A" w:rsidRPr="00B16C5D" w:rsidRDefault="00B0365A" w:rsidP="00B95620">
            <w:pPr>
              <w:jc w:val="both"/>
            </w:pPr>
            <w:r w:rsidRPr="00B16C5D">
              <w:t>39</w:t>
            </w:r>
          </w:p>
        </w:tc>
      </w:tr>
    </w:tbl>
    <w:p w:rsidR="00B0365A" w:rsidRPr="00A54873" w:rsidRDefault="00B0365A" w:rsidP="00B95620">
      <w:pPr>
        <w:jc w:val="both"/>
        <w:rPr>
          <w:sz w:val="16"/>
          <w:szCs w:val="16"/>
        </w:rPr>
      </w:pPr>
    </w:p>
    <w:p w:rsidR="00B0365A" w:rsidRDefault="00B0365A" w:rsidP="00B95620">
      <w:pPr>
        <w:jc w:val="both"/>
        <w:rPr>
          <w:b/>
          <w:sz w:val="20"/>
          <w:szCs w:val="20"/>
        </w:rPr>
      </w:pPr>
      <w:r w:rsidRPr="00A54873">
        <w:rPr>
          <w:b/>
          <w:sz w:val="20"/>
          <w:szCs w:val="20"/>
        </w:rPr>
        <w:t>NB sono ancora in</w:t>
      </w:r>
      <w:r>
        <w:rPr>
          <w:b/>
          <w:sz w:val="20"/>
          <w:szCs w:val="20"/>
        </w:rPr>
        <w:t xml:space="preserve"> trattazione</w:t>
      </w:r>
      <w:r w:rsidRPr="00A54873">
        <w:rPr>
          <w:b/>
          <w:sz w:val="20"/>
          <w:szCs w:val="20"/>
        </w:rPr>
        <w:t xml:space="preserve"> alcuni ricorsi </w:t>
      </w:r>
    </w:p>
    <w:p w:rsidR="00B0365A" w:rsidRPr="00A54873" w:rsidRDefault="00B0365A" w:rsidP="00B95620">
      <w:pPr>
        <w:jc w:val="both"/>
        <w:rPr>
          <w:b/>
          <w:sz w:val="20"/>
          <w:szCs w:val="20"/>
        </w:rPr>
      </w:pPr>
    </w:p>
    <w:p w:rsidR="00B0365A" w:rsidRPr="00A54873" w:rsidRDefault="00B0365A" w:rsidP="00B95620">
      <w:pPr>
        <w:jc w:val="both"/>
        <w:rPr>
          <w:sz w:val="20"/>
          <w:szCs w:val="20"/>
        </w:rPr>
      </w:pPr>
    </w:p>
    <w:p w:rsidR="00B0365A" w:rsidRDefault="00B0365A" w:rsidP="00A54873">
      <w:pPr>
        <w:jc w:val="center"/>
        <w:rPr>
          <w:b/>
          <w:color w:val="FF0000"/>
          <w:sz w:val="32"/>
          <w:szCs w:val="32"/>
          <w:u w:val="single"/>
        </w:rPr>
      </w:pPr>
      <w:r w:rsidRPr="00B247A5">
        <w:rPr>
          <w:b/>
          <w:color w:val="FF0000"/>
          <w:sz w:val="32"/>
          <w:szCs w:val="32"/>
          <w:u w:val="single"/>
        </w:rPr>
        <w:t xml:space="preserve">Dai dati riportati la CGIL sommando i voti ricevuti a Roma e all'estero nel </w:t>
      </w:r>
    </w:p>
    <w:p w:rsidR="00B0365A" w:rsidRPr="00B247A5" w:rsidRDefault="00B0365A" w:rsidP="00A54873">
      <w:pPr>
        <w:jc w:val="center"/>
        <w:rPr>
          <w:b/>
          <w:color w:val="FF0000"/>
          <w:sz w:val="16"/>
          <w:szCs w:val="16"/>
          <w:u w:val="single"/>
        </w:rPr>
      </w:pPr>
    </w:p>
    <w:p w:rsidR="00B0365A" w:rsidRPr="00B247A5" w:rsidRDefault="00B0365A" w:rsidP="00A54873">
      <w:pPr>
        <w:jc w:val="center"/>
        <w:rPr>
          <w:b/>
          <w:color w:val="FF0000"/>
          <w:sz w:val="32"/>
          <w:szCs w:val="32"/>
          <w:u w:val="single"/>
        </w:rPr>
      </w:pPr>
      <w:r w:rsidRPr="00B247A5">
        <w:rPr>
          <w:b/>
          <w:color w:val="FF0000"/>
          <w:sz w:val="32"/>
          <w:szCs w:val="32"/>
          <w:u w:val="single"/>
        </w:rPr>
        <w:t>collegio 1</w:t>
      </w:r>
      <w:r>
        <w:rPr>
          <w:b/>
          <w:color w:val="FF0000"/>
          <w:sz w:val="32"/>
          <w:szCs w:val="32"/>
          <w:u w:val="single"/>
        </w:rPr>
        <w:t xml:space="preserve"> </w:t>
      </w:r>
      <w:r w:rsidRPr="00B247A5">
        <w:rPr>
          <w:b/>
          <w:color w:val="FF0000"/>
          <w:sz w:val="32"/>
          <w:szCs w:val="32"/>
          <w:u w:val="single"/>
        </w:rPr>
        <w:t xml:space="preserve"> è  il Sindacato più votato fra il personale destinatario del CCNL</w:t>
      </w:r>
    </w:p>
    <w:p w:rsidR="00B0365A" w:rsidRPr="00B95620" w:rsidRDefault="00B0365A" w:rsidP="002A0D2D">
      <w:pPr>
        <w:jc w:val="both"/>
        <w:rPr>
          <w:sz w:val="32"/>
          <w:szCs w:val="32"/>
        </w:rPr>
      </w:pPr>
    </w:p>
    <w:p w:rsidR="00B0365A" w:rsidRPr="00EE3810" w:rsidRDefault="00B0365A" w:rsidP="002A0D2D">
      <w:pPr>
        <w:jc w:val="both"/>
        <w:rPr>
          <w:sz w:val="28"/>
          <w:szCs w:val="28"/>
        </w:rPr>
      </w:pPr>
      <w:r w:rsidRPr="00EE3810">
        <w:rPr>
          <w:sz w:val="28"/>
          <w:szCs w:val="28"/>
        </w:rPr>
        <w:t xml:space="preserve">L'UNSA, pur essendo il sindacato che ha ottenuto più voti sommando i collegi esteri, è di fatto non rappresentativo del personale di ruolo (a Roma ha preso solo 85 voti).  </w:t>
      </w:r>
    </w:p>
    <w:p w:rsidR="00B0365A" w:rsidRPr="00EE3810" w:rsidRDefault="00B0365A" w:rsidP="002A0D2D">
      <w:pPr>
        <w:jc w:val="both"/>
        <w:rPr>
          <w:sz w:val="16"/>
          <w:szCs w:val="16"/>
        </w:rPr>
      </w:pPr>
    </w:p>
    <w:p w:rsidR="00B0365A" w:rsidRPr="00EE3810" w:rsidRDefault="00B0365A" w:rsidP="002A0D2D">
      <w:pPr>
        <w:jc w:val="both"/>
        <w:rPr>
          <w:sz w:val="28"/>
          <w:szCs w:val="28"/>
        </w:rPr>
      </w:pPr>
      <w:r w:rsidRPr="00EE3810">
        <w:rPr>
          <w:sz w:val="28"/>
          <w:szCs w:val="28"/>
        </w:rPr>
        <w:t xml:space="preserve">Il rischio più grande è che questa situazione di spaccatura renda difficile negoziare e applicare all'estero gli istituti previsti dal CCNL, come la reperibilità, i recuperi orari e il  FUA, ove la RSU sia composta in maggioranza da personale a contratto a legge locale destinatario di  normative differenti. </w:t>
      </w:r>
    </w:p>
    <w:p w:rsidR="00B0365A" w:rsidRPr="00EE3810" w:rsidRDefault="00B0365A" w:rsidP="002A0D2D">
      <w:pPr>
        <w:jc w:val="both"/>
        <w:rPr>
          <w:sz w:val="16"/>
          <w:szCs w:val="16"/>
        </w:rPr>
      </w:pPr>
    </w:p>
    <w:p w:rsidR="00B0365A" w:rsidRPr="00EE3810" w:rsidRDefault="00B0365A" w:rsidP="002A0D2D">
      <w:pPr>
        <w:jc w:val="both"/>
        <w:rPr>
          <w:sz w:val="28"/>
          <w:szCs w:val="28"/>
        </w:rPr>
      </w:pPr>
      <w:r w:rsidRPr="00EE3810">
        <w:rPr>
          <w:sz w:val="28"/>
          <w:szCs w:val="28"/>
        </w:rPr>
        <w:t xml:space="preserve">Questo Sindacato si adopererà, impegnando in tal senso i suoi eletti, per assicurare il funzionamento delle RSU che riteniamo il più importante strumento unitario di tutela e di democrazia sul posto di lavoro. </w:t>
      </w:r>
    </w:p>
    <w:p w:rsidR="00B0365A" w:rsidRPr="00EE3810" w:rsidRDefault="00B0365A" w:rsidP="002A0D2D">
      <w:pPr>
        <w:jc w:val="both"/>
        <w:rPr>
          <w:sz w:val="16"/>
          <w:szCs w:val="16"/>
        </w:rPr>
      </w:pPr>
    </w:p>
    <w:p w:rsidR="00B0365A" w:rsidRPr="00B16C5D" w:rsidRDefault="00B0365A" w:rsidP="002A0D2D">
      <w:pPr>
        <w:jc w:val="both"/>
      </w:pPr>
    </w:p>
    <w:p w:rsidR="00B0365A" w:rsidRPr="00B95620" w:rsidRDefault="00B0365A" w:rsidP="00B95620">
      <w:pPr>
        <w:jc w:val="both"/>
        <w:rPr>
          <w:sz w:val="32"/>
          <w:szCs w:val="32"/>
        </w:rPr>
      </w:pPr>
      <w:r w:rsidRPr="00B16C5D">
        <w:t>Roma 18/03/2015</w:t>
      </w:r>
    </w:p>
    <w:sectPr w:rsidR="00B0365A" w:rsidRPr="00B95620" w:rsidSect="00EE3810">
      <w:pgSz w:w="11907" w:h="16839" w:code="9"/>
      <w:pgMar w:top="426" w:right="708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283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D2D"/>
    <w:rsid w:val="000E3F1A"/>
    <w:rsid w:val="00130C7F"/>
    <w:rsid w:val="0015637B"/>
    <w:rsid w:val="00187FE4"/>
    <w:rsid w:val="00242C94"/>
    <w:rsid w:val="002A0D2D"/>
    <w:rsid w:val="00533F7A"/>
    <w:rsid w:val="00566B60"/>
    <w:rsid w:val="005D34B0"/>
    <w:rsid w:val="006B6AC3"/>
    <w:rsid w:val="006C5428"/>
    <w:rsid w:val="009E084D"/>
    <w:rsid w:val="009E6D9D"/>
    <w:rsid w:val="00A54873"/>
    <w:rsid w:val="00B0365A"/>
    <w:rsid w:val="00B16C5D"/>
    <w:rsid w:val="00B247A5"/>
    <w:rsid w:val="00B95369"/>
    <w:rsid w:val="00B95620"/>
    <w:rsid w:val="00C15383"/>
    <w:rsid w:val="00CD7F68"/>
    <w:rsid w:val="00D06B56"/>
    <w:rsid w:val="00E243BC"/>
    <w:rsid w:val="00E279BF"/>
    <w:rsid w:val="00EB01E4"/>
    <w:rsid w:val="00EE3810"/>
    <w:rsid w:val="00EF1865"/>
    <w:rsid w:val="00F1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D2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54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6C4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225</Words>
  <Characters>1288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CGIL Esteri</dc:creator>
  <cp:keywords/>
  <dc:description/>
  <cp:lastModifiedBy>CGIL Esteri</cp:lastModifiedBy>
  <cp:revision>2</cp:revision>
  <cp:lastPrinted>2015-03-18T14:40:00Z</cp:lastPrinted>
  <dcterms:created xsi:type="dcterms:W3CDTF">2015-03-19T11:47:00Z</dcterms:created>
  <dcterms:modified xsi:type="dcterms:W3CDTF">2015-03-19T11:47:00Z</dcterms:modified>
</cp:coreProperties>
</file>