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55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069"/>
        <w:gridCol w:w="4042"/>
        <w:gridCol w:w="1134"/>
        <w:gridCol w:w="1417"/>
        <w:gridCol w:w="1418"/>
      </w:tblGrid>
      <w:tr w:rsidR="008009B0" w:rsidRPr="009A700A" w:rsidTr="00647C24">
        <w:trPr>
          <w:trHeight w:val="315"/>
          <w:tblHeader/>
        </w:trPr>
        <w:tc>
          <w:tcPr>
            <w:tcW w:w="2069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9A700A">
              <w:rPr>
                <w:i/>
                <w:iCs/>
                <w:sz w:val="20"/>
                <w:szCs w:val="20"/>
                <w:lang w:eastAsia="it-IT"/>
              </w:rPr>
              <w:t>PAESE</w:t>
            </w:r>
          </w:p>
        </w:tc>
        <w:tc>
          <w:tcPr>
            <w:tcW w:w="4042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it-IT"/>
              </w:rPr>
            </w:pPr>
            <w:r w:rsidRPr="009A700A">
              <w:rPr>
                <w:i/>
                <w:iCs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1134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it-IT"/>
              </w:rPr>
            </w:pPr>
            <w:r w:rsidRPr="009A700A">
              <w:rPr>
                <w:i/>
                <w:iCs/>
                <w:sz w:val="20"/>
                <w:szCs w:val="20"/>
                <w:lang w:eastAsia="it-IT"/>
              </w:rPr>
              <w:t>Coefficiente di sede</w:t>
            </w:r>
          </w:p>
        </w:tc>
        <w:tc>
          <w:tcPr>
            <w:tcW w:w="141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it-IT"/>
              </w:rPr>
            </w:pPr>
            <w:r w:rsidRPr="009A700A">
              <w:rPr>
                <w:i/>
                <w:iCs/>
                <w:sz w:val="20"/>
                <w:szCs w:val="20"/>
                <w:lang w:eastAsia="it-IT"/>
              </w:rPr>
              <w:t>Maggiorazione Rischio Disagio</w:t>
            </w:r>
          </w:p>
        </w:tc>
        <w:tc>
          <w:tcPr>
            <w:tcW w:w="1418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it-IT"/>
              </w:rPr>
            </w:pPr>
            <w:r w:rsidRPr="009A700A">
              <w:rPr>
                <w:i/>
                <w:iCs/>
                <w:sz w:val="20"/>
                <w:szCs w:val="20"/>
                <w:lang w:eastAsia="it-IT"/>
              </w:rPr>
              <w:t>Maggiorazione alloggio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tcBorders>
              <w:top w:val="single" w:sz="8" w:space="0" w:color="008080"/>
            </w:tcBorders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AFGHANISTAN</w:t>
            </w:r>
          </w:p>
        </w:tc>
        <w:tc>
          <w:tcPr>
            <w:tcW w:w="4042" w:type="dxa"/>
            <w:tcBorders>
              <w:top w:val="single" w:sz="8" w:space="0" w:color="008080"/>
            </w:tcBorders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KABUL</w:t>
            </w:r>
          </w:p>
        </w:tc>
        <w:tc>
          <w:tcPr>
            <w:tcW w:w="1134" w:type="dxa"/>
            <w:tcBorders>
              <w:top w:val="single" w:sz="8" w:space="0" w:color="008080"/>
            </w:tcBorders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10,059</w:t>
            </w:r>
          </w:p>
        </w:tc>
        <w:tc>
          <w:tcPr>
            <w:tcW w:w="1417" w:type="dxa"/>
            <w:tcBorders>
              <w:top w:val="single" w:sz="8" w:space="0" w:color="008080"/>
            </w:tcBorders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418" w:type="dxa"/>
            <w:tcBorders>
              <w:top w:val="single" w:sz="8" w:space="0" w:color="008080"/>
            </w:tcBorders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-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ALBANIA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TIRANA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6,319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12,00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ALBANIA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VALONA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6,319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7,00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ALGERIA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ALGERI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5,679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25,20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ANGOLA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LUANDA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8,880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6,50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ARABIA SAUDITA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GEDDA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6,847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28,50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ARABIA SAUDITA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RIAD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6,272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ARGENTINA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BUENOS AIRES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7,039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ARGENTINA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BUENOS AIRES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7,039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ARGENTINA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CORDOBA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7,039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ARGENTINA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ROSARIO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7,039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13,00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ARGENTINA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BAHIA BLANCA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7,039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10,50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ARGENTINA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LA PLATA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7,039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21,00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ARGENTINA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DI PRIMA CLASSE D'ITALIA MENDOZA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7,039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12,00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ARGENTINA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AGENZIA CONSOLARE LOMAS DE ZAMORA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7,039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ARGENTINA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MAR DEL PLATA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7,039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24,00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ARGENTINA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AGENZIA CONSOLARE MORON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7,039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ARMENIA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JEREVAN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6,235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AUSTRALIA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CANBERRA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6,292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30,50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AUSTRALIA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MELBOURNE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6,292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AUSTRALIA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SYDNEY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6,292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42,50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AUSTRALIA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BRISBANE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6,292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AUSTRALIA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PERTH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6,292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AUSTRALIA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ADELAIDE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6,292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21,50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AUSTRIA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RAPPRESENTANZA  DIPLOMATICA PERMANENTE VIENNA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7,030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AUSTRIA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VIENNA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7,030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AZERBAIJAN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BAKU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5,745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21,00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BAHREIN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MANAMA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6,385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31,00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BANGLADESH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DHAKA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7,580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BRUXELLES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6,392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25,50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CHARLEROI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6,392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22,00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RAPPRESENTANZA  DIPLOMATICA PERMANENTE NATO BRUXELLES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6,392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25,50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RAPPRESENTANZA  DIPLOMATICA PERMANENTE UE BRUXELLES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6,392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25,50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BIELORUSSIA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MINSK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5,694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16,00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BOLIVIA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LA PAZ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5,679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15,50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BOSNIA ERZEGOVINA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SARAJEVO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6,186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13,50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BRASILE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BRASILIA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6,544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30,50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BRASILE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DI PRIMA CLASSE D'ITALIA SAN PAOLO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7,984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25,50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BRASILE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RIO DE JANEIRO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6,535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31,50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BRASILE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CURITIBA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6,535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20,50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BRASILE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PORTO ALEGRE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6,535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BRASILE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BELO HORIZONTE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6,535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18,50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BRASILE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RECIFE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6,535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28,50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BULGARIA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SOFIA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6,845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16,50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CAMEROUN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YAOUNDE'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7,545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CANADA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OTTAWA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6,319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CANADA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MONTREAL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6,319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31,50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CANADA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DI PRIMA CLASSE D'ITALIA TORONTO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6,319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31,00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CANADA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VANCOUVER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6,319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33,50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CILE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SANTIAGO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6,028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26,00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PECHINO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7,987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26,80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DI PRIMA CLASSE D'ITALIA SHANGHAI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7,987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24,00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CANTON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7,987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28,00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HONG KONG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7,833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-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CHONGQING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7,987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18,90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CIPRO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NICOSIA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6,273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22,00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COLOMBIA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BOGOTA'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5,679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24,00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CONGO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BRAZZAVILLE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8,108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11,00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COREA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SEOUL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6,800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50,40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COSTA D'AVORIO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ABIDJAN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7,433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COSTARICA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SAN JOSE' DE COSTARICA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5,952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23,50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CROAZIA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ZAGABRIA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6,812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24,50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CROAZIA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FIUME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6,812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17,50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CUBA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L'AVANA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6,298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21,00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DANIMARCA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COPENAGHEN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7,008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37,00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ECUADOR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QUITO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6,079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18,10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EGITTO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IL CAIRO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6,483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21,90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EL SALVADOR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SAN SALVADOR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6,275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17,00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EMIRATI ARABI UNITI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ABU DHABI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6,054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52,50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EMIRATI ARABI UNITI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DUBAI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6,054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38,50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ERITREA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ASMARA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7,214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7,00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ESTONIA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TALLINN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6,750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18,00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ETIOPIA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ADDIS ABEBA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6,785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15,50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FEDERAZIONE RUSSA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MOSCA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7,342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-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FEDERAZIONE RUSSA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MOSCA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7,342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-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FEDERAZIONE RUSSA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SAN PIETROBURGO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7,342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18,50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FILIPPINE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MANILA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5,781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22,00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FINLANDIA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HELSINKI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6,649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37,50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RAPPRESENTANZA  DIPLOMATICA PERMANENTE STRASBURGO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6,376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23,00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RAPPRESENTANZA  DIPLOMATICA PERMANENTE PARIGI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6,530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42,00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PARIGI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6,530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42,00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PARIGI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6,530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42,00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LIONE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6,099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26,00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MARSIGLIA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6,099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26,50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NIZZA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6,099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METZ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6,099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19,50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GABON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LIBREVILLE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8,635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17,00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GEORGIA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TBLISI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5,153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26,20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BERLINO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7,133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21,50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COLONIA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7,133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20,50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DI PRIMA CLASSE D'ITALIA FRANCOFORTE SUL   MENO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7,133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DI PRIMA CLASSE D'ITALIA MONACO DI BAVIERA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7,133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26,00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STOCCARDA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7,133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20,00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DORTMUND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7,133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21,50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FRIBURGO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7,133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HANNOVER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7,133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AGENZIA CONSOLARE WOLFSBURG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7,133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GERUSALEMME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DI PRIMA CLASSE D'ITALIA GERUSALEMME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7,767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GHANA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ACCRA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6,432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GIAPPONE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TOKYO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8,689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23,50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GIAPPONE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OSAKA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8,689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25,50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GIORDANIA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AMMAN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6,279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16,50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 xml:space="preserve">GRAN BRETAGNA 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LONDRA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7,346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60,00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 xml:space="preserve">GRAN BRETAGNA 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LONDRA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7,346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60,00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 xml:space="preserve">GRAN BRETAGNA 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EDIMBURGO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6,689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30,00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GRECIA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ATENE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6,312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21,00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GUATEMALA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CITTA' DI GUATEMALA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6,186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13,50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INDIA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NEW DELHI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6,968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INDIA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MUMBAI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6,968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-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INDIA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CALCUTTA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6,968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10,00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INDONESIA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JAKARTA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5,570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34,20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IRAN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TEHERAN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6,450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26,00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IRAQ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BAGHDAD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10,169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-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IRAQ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ERBIL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10,169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-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IRLANDA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DUBLINO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6,156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38,00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ISRAELE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TEL AVIV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7,305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25,70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RAPPRESENTANZA  DIPLOMATICA PERMANENTE ROMA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2,021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-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KAZAKISTAN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ASTANA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8,300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18,00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KENIA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NAIROBI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6,803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20,00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KOSOVO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PRISTINA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6,831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10,10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KUWAIT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AL KUWAIT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6,733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26,00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LETTONIA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RIGA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6,555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23,10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LIBANO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BEIRUT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6,935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23,00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LIBIA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TRIPOLI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6,951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10,50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LIBIA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TRIPOLI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6,951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10,50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LIBIA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BENGASI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6,951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10,50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LITUANIA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VILNIUS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7,027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19,60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LUSSEMBURGO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LUSSEMBURGO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6,020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30,00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MACEDONIA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SKOPJE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6,876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10,00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MALAYSIA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KUALA LUMPUR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5,817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MALTA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LA VALLETTA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5,883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23,50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MAROCCO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RABAT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6,357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17,50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MAROCCO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CASABLANCA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6,357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17,50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MESSICO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CITTA' DEL MESSICO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5,693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MOLDOVA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CHISINAU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6,185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MONACO Principato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MONACO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6,258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27,00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MONTENEGRO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PODGORICA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6,274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17,10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MOZAMBICO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MAPUTO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6,445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MYANMAR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YANGON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5,598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NICARAGUA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MANAGUA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6,099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NIGERIA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ABUJA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8,796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18,00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NIGERIA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LAGOS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8,590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-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NORVEGIA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OSLO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6,769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40,00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NUOVA ZELANDA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WELLINGTON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5,946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30,00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OMAN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MASCATE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5,713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35,20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L'AJA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6,822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26,50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PAKISTAN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ISLAMABAD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6,697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12,00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PAKISTAN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KARACHI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6,697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5,50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PANAMA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PANAMA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5,997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21,00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PARAGUAY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ASSUNZIONE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5,258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28,50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PERU'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LIMA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5,713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18,70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POLONIA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VARSAVIA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6,319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30,00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PORTOGALLO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LISBONA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5,951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QATAR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DOHA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5,679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35,30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REP.DEM. DEL CONGO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KINSHASA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7,584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21,00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REPUBBLICA CECA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PRAGA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6,210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24,50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ROMANIA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BUCAREST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6,435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22,20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SAN MARINO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SAN MARINO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3,075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31,00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SANTA SEDE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SANTA SEDE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2,021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-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SENEGAL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DAKAR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6,900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23,50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SERBIA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BELGRADO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6,366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18,20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SINGAPORE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SINGAPORE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5,848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49,40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SIRIA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DAMASCO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6,935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-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SLOVACCHIA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BRATISLAVA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6,107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18,00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SLOVENIA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LUBIANA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6,132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24,00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SLOVENIA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CAPODISTRIA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5,821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27,00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SOMALIA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MOGADISCIO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8,364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-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MADRID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6,483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BARCELLONA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6,483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27,00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SRY LANKA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COLOMBO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6,462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DI PRIMA CLASSE D'ITALIA NEW YORK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7,996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53,00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RAPPRESENTANZA  DIPLOMATICA PERMANENTE NEW YORK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7,996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53,00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WASHINGTON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7,338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42,50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BOSTON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7,338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41,00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CHICAGO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7,338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41,00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FILADELFIA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7,338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LOS ANGELES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7,338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35,50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SAN FRANCISCO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7,338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47,00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DI PRIMA CLASSE D'ITALIA DETROIT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7,338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26,00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HOUSTON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7,338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36,00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MIAMI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7,338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37,00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SUD AFRICA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PRETORIA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6,369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18,00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SUD AFRICA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JOHANNESBURG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6,369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14,00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SUD AFRICA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CAPETOWN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6,369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24,50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SUDAN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KHARTOUM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7,749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STOCCOLMA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6,241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34,00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SVIZZERA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BERNA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7,899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30,00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SVIZZERA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BASILEA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7,899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30,00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SVIZZERA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GINEVRA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7,917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38,50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SVIZZERA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DI PRIMA CLASSE D'ITALIA LUGANO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7,762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24,00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SVIZZERA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DI PRIMA CLASSE D'ITALIA ZURIGO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9,045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22,50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SVIZZERA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RAPPRESENTANZA PERMANENTE D'ITALIA GINEVRA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7,917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38,50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TANZANIA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DAR-ES-SALAAM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6,185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THAILANDIA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BANGKOK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6,020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21,50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TUNISIA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TUNISI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5,679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16,00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TURCHIA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ANKARA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6,319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15,30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TURCHIA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SMIRNE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6,319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16,80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TURCHIA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ISTANBUL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5,918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22,70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TURKMENISTAN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ASHGABAT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7,785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UCRAINA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KIEV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6,195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UGANDA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KAMPALA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7,385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31,00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UNGHERIA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BUDAPEST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6,483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26,50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URUGUAY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MONTEVIDEO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5,713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39,00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UZBEKISTAN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TASHKENT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6,384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VENEZUELA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CARACAS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6,230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40,40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VENEZUELA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CARACAS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6,230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40,40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VENEZUELA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D'ITALIA MARACAIBO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6,230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57,20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VIETNAM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HANOI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6,250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23,50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VIETNAM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CONSOLATO GENERALE D'ITALIA HO CHI MINH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6,250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24,00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YEMEN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SANA'A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7,307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5,00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ZAMBIA</w:t>
            </w:r>
          </w:p>
        </w:tc>
        <w:tc>
          <w:tcPr>
            <w:tcW w:w="4042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LUSAKA</w:t>
            </w:r>
          </w:p>
        </w:tc>
        <w:tc>
          <w:tcPr>
            <w:tcW w:w="1134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7,315</w:t>
            </w:r>
          </w:p>
        </w:tc>
        <w:tc>
          <w:tcPr>
            <w:tcW w:w="1417" w:type="dxa"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18,00</w:t>
            </w:r>
          </w:p>
        </w:tc>
      </w:tr>
      <w:tr w:rsidR="008009B0" w:rsidRPr="009A700A" w:rsidTr="00647C24">
        <w:trPr>
          <w:trHeight w:val="300"/>
        </w:trPr>
        <w:tc>
          <w:tcPr>
            <w:tcW w:w="2069" w:type="dxa"/>
            <w:tcBorders>
              <w:bottom w:val="single" w:sz="8" w:space="0" w:color="008080"/>
            </w:tcBorders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ZIMBABWE</w:t>
            </w:r>
          </w:p>
        </w:tc>
        <w:tc>
          <w:tcPr>
            <w:tcW w:w="4042" w:type="dxa"/>
            <w:tcBorders>
              <w:bottom w:val="single" w:sz="8" w:space="0" w:color="008080"/>
            </w:tcBorders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AMBASCIATA D' ITALIA HARARE</w:t>
            </w:r>
          </w:p>
        </w:tc>
        <w:tc>
          <w:tcPr>
            <w:tcW w:w="1134" w:type="dxa"/>
            <w:tcBorders>
              <w:bottom w:val="single" w:sz="8" w:space="0" w:color="008080"/>
            </w:tcBorders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6,700</w:t>
            </w:r>
          </w:p>
        </w:tc>
        <w:tc>
          <w:tcPr>
            <w:tcW w:w="1417" w:type="dxa"/>
            <w:tcBorders>
              <w:bottom w:val="single" w:sz="8" w:space="0" w:color="008080"/>
            </w:tcBorders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9A700A">
              <w:rPr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18" w:type="dxa"/>
            <w:tcBorders>
              <w:bottom w:val="single" w:sz="8" w:space="0" w:color="008080"/>
            </w:tcBorders>
            <w:noWrap/>
            <w:vAlign w:val="bottom"/>
          </w:tcPr>
          <w:p w:rsidR="008009B0" w:rsidRPr="009A700A" w:rsidRDefault="008009B0" w:rsidP="00647C2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it-IT"/>
              </w:rPr>
            </w:pPr>
            <w:r w:rsidRPr="009A700A">
              <w:rPr>
                <w:rFonts w:cs="Arial"/>
                <w:sz w:val="20"/>
                <w:szCs w:val="20"/>
                <w:lang w:eastAsia="it-IT"/>
              </w:rPr>
              <w:t>21,00</w:t>
            </w:r>
          </w:p>
        </w:tc>
      </w:tr>
    </w:tbl>
    <w:p w:rsidR="008009B0" w:rsidRDefault="008009B0"/>
    <w:sectPr w:rsidR="008009B0" w:rsidSect="001F31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9B0" w:rsidRDefault="008009B0" w:rsidP="00647C24">
      <w:pPr>
        <w:spacing w:after="0" w:line="240" w:lineRule="auto"/>
      </w:pPr>
      <w:r>
        <w:separator/>
      </w:r>
    </w:p>
  </w:endnote>
  <w:endnote w:type="continuationSeparator" w:id="0">
    <w:p w:rsidR="008009B0" w:rsidRDefault="008009B0" w:rsidP="0064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9B0" w:rsidRDefault="008009B0" w:rsidP="00647C24">
      <w:pPr>
        <w:spacing w:after="0" w:line="240" w:lineRule="auto"/>
      </w:pPr>
      <w:r>
        <w:separator/>
      </w:r>
    </w:p>
  </w:footnote>
  <w:footnote w:type="continuationSeparator" w:id="0">
    <w:p w:rsidR="008009B0" w:rsidRDefault="008009B0" w:rsidP="00647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C24"/>
    <w:rsid w:val="001F31C7"/>
    <w:rsid w:val="002127F9"/>
    <w:rsid w:val="005950AA"/>
    <w:rsid w:val="00647C24"/>
    <w:rsid w:val="008009B0"/>
    <w:rsid w:val="00933662"/>
    <w:rsid w:val="009A700A"/>
    <w:rsid w:val="00AD3455"/>
    <w:rsid w:val="00AF7ECB"/>
    <w:rsid w:val="00E8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47C2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47C24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647C24"/>
    <w:pPr>
      <w:pBdr>
        <w:top w:val="single" w:sz="8" w:space="0" w:color="008080"/>
        <w:bottom w:val="single" w:sz="8" w:space="0" w:color="008080"/>
        <w:right w:val="single" w:sz="4" w:space="0" w:color="0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it-IT"/>
    </w:rPr>
  </w:style>
  <w:style w:type="paragraph" w:customStyle="1" w:styleId="xl68">
    <w:name w:val="xl68"/>
    <w:basedOn w:val="Normal"/>
    <w:uiPriority w:val="99"/>
    <w:rsid w:val="00647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69">
    <w:name w:val="xl69"/>
    <w:basedOn w:val="Normal"/>
    <w:uiPriority w:val="99"/>
    <w:rsid w:val="00647C24"/>
    <w:pPr>
      <w:pBdr>
        <w:right w:val="single" w:sz="4" w:space="0" w:color="008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70">
    <w:name w:val="xl70"/>
    <w:basedOn w:val="Normal"/>
    <w:uiPriority w:val="99"/>
    <w:rsid w:val="00647C24"/>
    <w:pPr>
      <w:pBdr>
        <w:right w:val="single" w:sz="4" w:space="0" w:color="008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71">
    <w:name w:val="xl71"/>
    <w:basedOn w:val="Normal"/>
    <w:uiPriority w:val="99"/>
    <w:rsid w:val="00647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72">
    <w:name w:val="xl72"/>
    <w:basedOn w:val="Normal"/>
    <w:uiPriority w:val="99"/>
    <w:rsid w:val="00647C24"/>
    <w:pPr>
      <w:pBdr>
        <w:left w:val="single" w:sz="4" w:space="0" w:color="008080"/>
        <w:right w:val="single" w:sz="4" w:space="0" w:color="008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73">
    <w:name w:val="xl73"/>
    <w:basedOn w:val="Normal"/>
    <w:uiPriority w:val="99"/>
    <w:rsid w:val="00647C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74">
    <w:name w:val="xl74"/>
    <w:basedOn w:val="Normal"/>
    <w:uiPriority w:val="99"/>
    <w:rsid w:val="00647C24"/>
    <w:pPr>
      <w:pBdr>
        <w:top w:val="single" w:sz="8" w:space="0" w:color="008080"/>
        <w:left w:val="single" w:sz="4" w:space="0" w:color="008080"/>
        <w:bottom w:val="single" w:sz="8" w:space="0" w:color="008080"/>
        <w:right w:val="single" w:sz="4" w:space="0" w:color="0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it-IT"/>
    </w:rPr>
  </w:style>
  <w:style w:type="paragraph" w:customStyle="1" w:styleId="xl75">
    <w:name w:val="xl75"/>
    <w:basedOn w:val="Normal"/>
    <w:uiPriority w:val="99"/>
    <w:rsid w:val="00647C24"/>
    <w:pPr>
      <w:pBdr>
        <w:left w:val="single" w:sz="4" w:space="0" w:color="008080"/>
        <w:right w:val="single" w:sz="4" w:space="0" w:color="0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76">
    <w:name w:val="xl76"/>
    <w:basedOn w:val="Normal"/>
    <w:uiPriority w:val="99"/>
    <w:rsid w:val="00647C24"/>
    <w:pPr>
      <w:pBdr>
        <w:left w:val="single" w:sz="4" w:space="0" w:color="008080"/>
        <w:right w:val="single" w:sz="4" w:space="0" w:color="0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77">
    <w:name w:val="xl77"/>
    <w:basedOn w:val="Normal"/>
    <w:uiPriority w:val="99"/>
    <w:rsid w:val="00647C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78">
    <w:name w:val="xl78"/>
    <w:basedOn w:val="Normal"/>
    <w:uiPriority w:val="99"/>
    <w:rsid w:val="00647C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79">
    <w:name w:val="xl79"/>
    <w:basedOn w:val="Normal"/>
    <w:uiPriority w:val="99"/>
    <w:rsid w:val="00647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80">
    <w:name w:val="xl80"/>
    <w:basedOn w:val="Normal"/>
    <w:uiPriority w:val="99"/>
    <w:rsid w:val="00647C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81">
    <w:name w:val="xl81"/>
    <w:basedOn w:val="Normal"/>
    <w:uiPriority w:val="99"/>
    <w:rsid w:val="00647C24"/>
    <w:pPr>
      <w:pBdr>
        <w:top w:val="single" w:sz="8" w:space="0" w:color="008080"/>
        <w:left w:val="single" w:sz="4" w:space="0" w:color="008080"/>
        <w:bottom w:val="single" w:sz="8" w:space="0" w:color="008080"/>
        <w:right w:val="single" w:sz="8" w:space="0" w:color="0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it-IT"/>
    </w:rPr>
  </w:style>
  <w:style w:type="paragraph" w:customStyle="1" w:styleId="xl82">
    <w:name w:val="xl82"/>
    <w:basedOn w:val="Normal"/>
    <w:uiPriority w:val="99"/>
    <w:rsid w:val="00647C24"/>
    <w:pPr>
      <w:pBdr>
        <w:left w:val="single" w:sz="4" w:space="0" w:color="008080"/>
        <w:right w:val="single" w:sz="8" w:space="0" w:color="0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83">
    <w:name w:val="xl83"/>
    <w:basedOn w:val="Normal"/>
    <w:uiPriority w:val="99"/>
    <w:rsid w:val="00647C24"/>
    <w:pPr>
      <w:pBdr>
        <w:left w:val="single" w:sz="4" w:space="0" w:color="008080"/>
        <w:right w:val="single" w:sz="8" w:space="0" w:color="008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xl84">
    <w:name w:val="xl84"/>
    <w:basedOn w:val="Normal"/>
    <w:uiPriority w:val="99"/>
    <w:rsid w:val="00647C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647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7C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7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7C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1844</Words>
  <Characters>10511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PAESE</dc:title>
  <dc:subject/>
  <dc:creator>Barduani Giorgio</dc:creator>
  <cp:keywords/>
  <dc:description/>
  <cp:lastModifiedBy>CGIL Esteri</cp:lastModifiedBy>
  <cp:revision>2</cp:revision>
  <dcterms:created xsi:type="dcterms:W3CDTF">2016-01-05T10:47:00Z</dcterms:created>
  <dcterms:modified xsi:type="dcterms:W3CDTF">2016-01-05T10:47:00Z</dcterms:modified>
</cp:coreProperties>
</file>